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3D" w:rsidRPr="00661479" w:rsidRDefault="002C1AF8" w:rsidP="002C1AF8">
      <w:pPr>
        <w:ind w:left="8640"/>
        <w:rPr>
          <w:rFonts w:ascii="Angsana New" w:hAnsi="Angsana New" w:cs="DilleniaUPC"/>
          <w:b/>
          <w:bCs/>
        </w:rPr>
      </w:pPr>
      <w:r w:rsidRPr="00661479">
        <w:rPr>
          <w:rFonts w:ascii="Angsana New" w:hAnsi="Angsana New" w:cs="DilleniaUPC" w:hint="cs"/>
          <w:cs/>
        </w:rPr>
        <w:t xml:space="preserve">                                   </w:t>
      </w:r>
      <w:r w:rsidRPr="00661479">
        <w:rPr>
          <w:rFonts w:ascii="Angsana New" w:hAnsi="Angsana New" w:cs="DilleniaUPC" w:hint="cs"/>
          <w:b/>
          <w:bCs/>
          <w:cs/>
        </w:rPr>
        <w:t>แบบ จ.1</w:t>
      </w:r>
    </w:p>
    <w:tbl>
      <w:tblPr>
        <w:tblpPr w:leftFromText="180" w:rightFromText="180" w:vertAnchor="page" w:horzAnchor="margin" w:tblpXSpec="center" w:tblpY="961"/>
        <w:tblW w:w="1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1568"/>
        <w:gridCol w:w="1098"/>
        <w:gridCol w:w="1084"/>
        <w:gridCol w:w="990"/>
        <w:gridCol w:w="1080"/>
        <w:gridCol w:w="1160"/>
        <w:gridCol w:w="2338"/>
      </w:tblGrid>
      <w:tr w:rsidR="00B4314D" w:rsidRPr="00661479" w:rsidTr="00B4314D">
        <w:trPr>
          <w:trHeight w:val="525"/>
        </w:trPr>
        <w:tc>
          <w:tcPr>
            <w:tcW w:w="11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4D" w:rsidRPr="00661479" w:rsidRDefault="00661479" w:rsidP="00B4314D">
            <w:pPr>
              <w:jc w:val="center"/>
              <w:rPr>
                <w:rFonts w:ascii="Angsana New" w:eastAsia="Times New Roman" w:hAnsi="Angsana New" w:cs="DilleniaUPC"/>
                <w:b/>
                <w:bCs/>
                <w:sz w:val="36"/>
                <w:szCs w:val="36"/>
                <w:lang w:eastAsia="en-US"/>
              </w:rPr>
            </w:pPr>
            <w:r w:rsidRPr="00661479">
              <w:rPr>
                <w:rFonts w:ascii="Angsana New" w:eastAsia="Times New Roman" w:hAnsi="Angsana New" w:cs="DilleniaUPC" w:hint="cs"/>
                <w:b/>
                <w:bCs/>
                <w:sz w:val="36"/>
                <w:szCs w:val="36"/>
                <w:cs/>
                <w:lang w:eastAsia="en-US"/>
              </w:rPr>
              <w:t xml:space="preserve">ร่าง </w:t>
            </w:r>
            <w:r w:rsidR="00B4314D" w:rsidRPr="00661479">
              <w:rPr>
                <w:rFonts w:ascii="Angsana New" w:eastAsia="Times New Roman" w:hAnsi="Angsana New" w:cs="DilleniaUPC"/>
                <w:b/>
                <w:bCs/>
                <w:sz w:val="36"/>
                <w:szCs w:val="36"/>
                <w:cs/>
                <w:lang w:eastAsia="en-US"/>
              </w:rPr>
              <w:t>แบบฟอร์มการจัดทำแผนพัฒนาจังหวัดพระนครศรีอยุธยา</w:t>
            </w:r>
            <w:r w:rsidR="00B4314D" w:rsidRPr="00661479">
              <w:rPr>
                <w:rFonts w:ascii="Angsana New" w:eastAsia="Times New Roman" w:hAnsi="Angsana New" w:cs="DilleniaUPC"/>
                <w:b/>
                <w:bCs/>
                <w:sz w:val="36"/>
                <w:szCs w:val="36"/>
                <w:lang w:eastAsia="en-US"/>
              </w:rPr>
              <w:t xml:space="preserve">  </w:t>
            </w:r>
            <w:r w:rsidR="00B4314D" w:rsidRPr="00661479">
              <w:rPr>
                <w:rFonts w:ascii="Angsana New" w:eastAsia="Times New Roman" w:hAnsi="Angsana New" w:cs="DilleniaUPC"/>
                <w:b/>
                <w:bCs/>
                <w:sz w:val="36"/>
                <w:szCs w:val="36"/>
                <w:cs/>
                <w:lang w:eastAsia="en-US"/>
              </w:rPr>
              <w:t>พ.ศ.</w:t>
            </w:r>
            <w:r w:rsidR="00B4314D" w:rsidRPr="00661479">
              <w:rPr>
                <w:rFonts w:ascii="Angsana New" w:eastAsia="Times New Roman" w:hAnsi="Angsana New" w:cs="DilleniaUPC"/>
                <w:b/>
                <w:bCs/>
                <w:sz w:val="36"/>
                <w:szCs w:val="36"/>
                <w:lang w:eastAsia="en-US"/>
              </w:rPr>
              <w:t xml:space="preserve">2557 - </w:t>
            </w:r>
            <w:r w:rsidR="00B4314D" w:rsidRPr="00661479">
              <w:rPr>
                <w:rFonts w:ascii="Angsana New" w:eastAsia="Times New Roman" w:hAnsi="Angsana New" w:cs="DilleniaUPC"/>
                <w:b/>
                <w:bCs/>
                <w:sz w:val="36"/>
                <w:szCs w:val="36"/>
                <w:cs/>
                <w:lang w:eastAsia="en-US"/>
              </w:rPr>
              <w:t xml:space="preserve">พ.ศ. </w:t>
            </w:r>
            <w:r w:rsidR="00B4314D" w:rsidRPr="00661479">
              <w:rPr>
                <w:rFonts w:ascii="Angsana New" w:eastAsia="Times New Roman" w:hAnsi="Angsana New" w:cs="DilleniaUPC"/>
                <w:b/>
                <w:bCs/>
                <w:sz w:val="36"/>
                <w:szCs w:val="36"/>
                <w:lang w:eastAsia="en-US"/>
              </w:rPr>
              <w:t>2560</w:t>
            </w:r>
          </w:p>
        </w:tc>
      </w:tr>
      <w:tr w:rsidR="00B4314D" w:rsidRPr="00661479" w:rsidTr="00B4314D">
        <w:trPr>
          <w:trHeight w:val="480"/>
        </w:trPr>
        <w:tc>
          <w:tcPr>
            <w:tcW w:w="11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14D" w:rsidRPr="00661479" w:rsidRDefault="00B4314D" w:rsidP="00B4314D">
            <w:pPr>
              <w:rPr>
                <w:rFonts w:ascii="Angsana New" w:eastAsia="Times New Roman" w:hAnsi="Angsana New" w:cs="DilleniaUPC"/>
                <w:b/>
                <w:bCs/>
                <w:sz w:val="33"/>
                <w:szCs w:val="33"/>
                <w:lang w:eastAsia="en-US"/>
              </w:rPr>
            </w:pPr>
            <w:r w:rsidRPr="00661479">
              <w:rPr>
                <w:rFonts w:ascii="Angsana New" w:eastAsia="Times New Roman" w:hAnsi="Angsana New" w:cs="DilleniaUPC"/>
                <w:b/>
                <w:bCs/>
                <w:sz w:val="33"/>
                <w:szCs w:val="33"/>
                <w:lang w:eastAsia="en-US"/>
              </w:rPr>
              <w:t xml:space="preserve">                      </w:t>
            </w:r>
            <w:r w:rsidRPr="00661479">
              <w:rPr>
                <w:rFonts w:ascii="Angsana New" w:eastAsia="Times New Roman" w:hAnsi="Angsana New" w:cs="DilleniaUPC"/>
                <w:b/>
                <w:bCs/>
                <w:sz w:val="33"/>
                <w:szCs w:val="33"/>
                <w:cs/>
                <w:lang w:eastAsia="en-US"/>
              </w:rPr>
              <w:t>วิสัยทัศน์</w:t>
            </w:r>
            <w:r w:rsidRPr="00661479">
              <w:rPr>
                <w:rFonts w:ascii="Angsana New" w:eastAsia="Times New Roman" w:hAnsi="Angsana New" w:cs="DilleniaUPC"/>
                <w:sz w:val="33"/>
                <w:szCs w:val="33"/>
                <w:lang w:eastAsia="en-US"/>
              </w:rPr>
              <w:t xml:space="preserve">  : </w:t>
            </w:r>
            <w:r w:rsidRPr="00661479">
              <w:rPr>
                <w:rFonts w:ascii="Angsana New" w:eastAsia="Times New Roman" w:hAnsi="Angsana New" w:cs="DilleniaUPC"/>
                <w:sz w:val="33"/>
                <w:szCs w:val="33"/>
                <w:cs/>
                <w:lang w:eastAsia="en-US"/>
              </w:rPr>
              <w:t>วิสัยทัศน์ :</w:t>
            </w:r>
            <w:r w:rsidRPr="00661479">
              <w:rPr>
                <w:rFonts w:ascii="Angsana New" w:eastAsia="Times New Roman" w:hAnsi="Angsana New" w:cs="DilleniaUPC"/>
                <w:sz w:val="33"/>
                <w:szCs w:val="33"/>
                <w:lang w:eastAsia="en-US"/>
              </w:rPr>
              <w:t xml:space="preserve"> </w:t>
            </w:r>
            <w:r w:rsidRPr="00661479">
              <w:rPr>
                <w:rFonts w:ascii="Angsana New" w:eastAsia="Times New Roman" w:hAnsi="Angsana New" w:cs="DilleniaUPC"/>
                <w:sz w:val="33"/>
                <w:szCs w:val="33"/>
                <w:cs/>
                <w:lang w:eastAsia="en-US"/>
              </w:rPr>
              <w:t>อยุธยานครประวัติศาสตร์ น่าเที่ยว น่าอยู่ ก้าวสู่สากล</w:t>
            </w:r>
            <w:r w:rsidRPr="00661479">
              <w:rPr>
                <w:rFonts w:ascii="Angsana New" w:eastAsia="Times New Roman" w:hAnsi="Angsana New" w:cs="DilleniaUPC"/>
                <w:sz w:val="33"/>
                <w:szCs w:val="33"/>
                <w:lang w:eastAsia="en-US"/>
              </w:rPr>
              <w:t xml:space="preserve">  (1) </w:t>
            </w:r>
          </w:p>
        </w:tc>
      </w:tr>
      <w:tr w:rsidR="00B4314D" w:rsidRPr="00661479" w:rsidTr="00B4314D">
        <w:trPr>
          <w:trHeight w:val="480"/>
        </w:trPr>
        <w:tc>
          <w:tcPr>
            <w:tcW w:w="110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14D" w:rsidRPr="00661479" w:rsidRDefault="00B4314D" w:rsidP="00B4314D">
            <w:pPr>
              <w:rPr>
                <w:rFonts w:ascii="Angsana New" w:eastAsia="Times New Roman" w:hAnsi="Angsana New" w:cs="DilleniaUPC"/>
                <w:b/>
                <w:bCs/>
                <w:sz w:val="33"/>
                <w:szCs w:val="33"/>
                <w:lang w:eastAsia="en-US"/>
              </w:rPr>
            </w:pPr>
            <w:r w:rsidRPr="00661479">
              <w:rPr>
                <w:rFonts w:ascii="Angsana New" w:eastAsia="Times New Roman" w:hAnsi="Angsana New" w:cs="DilleniaUPC"/>
                <w:b/>
                <w:bCs/>
                <w:sz w:val="33"/>
                <w:szCs w:val="33"/>
                <w:lang w:eastAsia="en-US"/>
              </w:rPr>
              <w:t xml:space="preserve">                      </w:t>
            </w:r>
            <w:r w:rsidRPr="00661479">
              <w:rPr>
                <w:rFonts w:ascii="Angsana New" w:eastAsia="Times New Roman" w:hAnsi="Angsana New" w:cs="DilleniaUPC"/>
                <w:b/>
                <w:bCs/>
                <w:sz w:val="33"/>
                <w:szCs w:val="33"/>
                <w:cs/>
                <w:lang w:eastAsia="en-US"/>
              </w:rPr>
              <w:t>ประเด็นยุทธศาสตร์</w:t>
            </w:r>
            <w:r w:rsidRPr="0065396F">
              <w:rPr>
                <w:rFonts w:ascii="Angsana New" w:eastAsia="Times New Roman" w:hAnsi="Angsana New" w:cs="DilleniaUPC"/>
                <w:b/>
                <w:bCs/>
                <w:sz w:val="33"/>
                <w:szCs w:val="33"/>
                <w:cs/>
                <w:lang w:eastAsia="en-US"/>
              </w:rPr>
              <w:t>ที่</w:t>
            </w:r>
            <w:r w:rsidRPr="0065396F">
              <w:rPr>
                <w:rFonts w:ascii="Angsana New" w:eastAsia="Times New Roman" w:hAnsi="Angsana New" w:cs="DilleniaUPC"/>
                <w:b/>
                <w:bCs/>
                <w:sz w:val="33"/>
                <w:szCs w:val="33"/>
                <w:lang w:eastAsia="en-US"/>
              </w:rPr>
              <w:t xml:space="preserve"> </w:t>
            </w:r>
            <w:r w:rsidR="00661479" w:rsidRPr="0065396F">
              <w:rPr>
                <w:rFonts w:ascii="Angsana New" w:eastAsia="Times New Roman" w:hAnsi="Angsana New" w:cs="DilleniaUPC" w:hint="cs"/>
                <w:b/>
                <w:bCs/>
                <w:sz w:val="33"/>
                <w:szCs w:val="33"/>
                <w:cs/>
                <w:lang w:eastAsia="en-US"/>
              </w:rPr>
              <w:t xml:space="preserve"> 1</w:t>
            </w:r>
            <w:r w:rsidR="00661479" w:rsidRPr="00661479">
              <w:rPr>
                <w:rFonts w:ascii="Angsana New" w:eastAsia="Times New Roman" w:hAnsi="Angsana New" w:cs="DilleniaUPC" w:hint="cs"/>
                <w:sz w:val="33"/>
                <w:szCs w:val="33"/>
                <w:cs/>
                <w:lang w:eastAsia="en-US"/>
              </w:rPr>
              <w:t xml:space="preserve">  </w:t>
            </w:r>
            <w:r w:rsidRPr="00661479">
              <w:rPr>
                <w:rFonts w:ascii="Angsana New" w:eastAsia="Times New Roman" w:hAnsi="Angsana New" w:cs="DilleniaUPC"/>
                <w:sz w:val="33"/>
                <w:szCs w:val="33"/>
                <w:lang w:eastAsia="en-US"/>
              </w:rPr>
              <w:t xml:space="preserve"> : </w:t>
            </w:r>
            <w:r w:rsidRPr="00661479">
              <w:rPr>
                <w:rFonts w:ascii="Angsana New" w:eastAsia="Times New Roman" w:hAnsi="Angsana New" w:cs="DilleniaUPC"/>
                <w:sz w:val="33"/>
                <w:szCs w:val="33"/>
                <w:cs/>
                <w:lang w:eastAsia="en-US"/>
              </w:rPr>
              <w:t>พัฒนาคุณภาพแหล่งท่องเที่ยวและการบริการสู่มาตรฐานสากล</w:t>
            </w:r>
            <w:r w:rsidRPr="00661479">
              <w:rPr>
                <w:rFonts w:ascii="Angsana New" w:eastAsia="Times New Roman" w:hAnsi="Angsana New" w:cs="DilleniaUPC"/>
                <w:sz w:val="33"/>
                <w:szCs w:val="33"/>
                <w:lang w:eastAsia="en-US"/>
              </w:rPr>
              <w:t xml:space="preserve">   (2) </w:t>
            </w:r>
          </w:p>
        </w:tc>
      </w:tr>
      <w:tr w:rsidR="00B4314D" w:rsidRPr="00661479" w:rsidTr="00B4314D">
        <w:trPr>
          <w:trHeight w:val="488"/>
        </w:trPr>
        <w:tc>
          <w:tcPr>
            <w:tcW w:w="17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4314D" w:rsidRPr="00661479" w:rsidRDefault="00B4314D" w:rsidP="00B4314D">
            <w:pPr>
              <w:jc w:val="center"/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</w:pPr>
          </w:p>
          <w:p w:rsidR="00B4314D" w:rsidRPr="00661479" w:rsidRDefault="00B4314D" w:rsidP="00B4314D">
            <w:pPr>
              <w:jc w:val="center"/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Angsana New" w:eastAsia="Times New Roman" w:hAnsi="Angsana New" w:cs="DilleniaUPC"/>
                <w:b/>
                <w:bCs/>
                <w:sz w:val="28"/>
                <w:cs/>
                <w:lang w:eastAsia="en-US"/>
              </w:rPr>
              <w:t>เป้าประสงค์เชิงยุทธศาสตร์</w:t>
            </w:r>
            <w:r w:rsidRPr="00661479"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  <w:t xml:space="preserve">  (3)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4314D" w:rsidRPr="00661479" w:rsidRDefault="00B4314D" w:rsidP="00B4314D">
            <w:pPr>
              <w:jc w:val="center"/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Angsana New" w:eastAsia="Times New Roman" w:hAnsi="Angsana New" w:cs="DilleniaUPC"/>
                <w:b/>
                <w:bCs/>
                <w:sz w:val="28"/>
                <w:cs/>
                <w:lang w:eastAsia="en-US"/>
              </w:rPr>
              <w:t>ตัวชี้วัด</w:t>
            </w:r>
            <w:r w:rsidRPr="00661479"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  <w:t xml:space="preserve">  (4)</w:t>
            </w:r>
          </w:p>
        </w:tc>
        <w:tc>
          <w:tcPr>
            <w:tcW w:w="541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4314D" w:rsidRPr="00661479" w:rsidRDefault="00B4314D" w:rsidP="00B4314D">
            <w:pPr>
              <w:jc w:val="center"/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Angsana New" w:eastAsia="Times New Roman" w:hAnsi="Angsana New" w:cs="DilleniaUPC"/>
                <w:b/>
                <w:bCs/>
                <w:sz w:val="28"/>
                <w:cs/>
                <w:lang w:eastAsia="en-US"/>
              </w:rPr>
              <w:t>ค่าเป้าหมาย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4314D" w:rsidRPr="00661479" w:rsidRDefault="00B4314D" w:rsidP="00B4314D">
            <w:pPr>
              <w:jc w:val="center"/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Angsana New" w:eastAsia="Times New Roman" w:hAnsi="Angsana New" w:cs="DilleniaUPC"/>
                <w:b/>
                <w:bCs/>
                <w:sz w:val="28"/>
                <w:cs/>
                <w:lang w:eastAsia="en-US"/>
              </w:rPr>
              <w:t>กลยุทธ์</w:t>
            </w:r>
            <w:r w:rsidRPr="00661479"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  <w:t xml:space="preserve">  (7)</w:t>
            </w:r>
          </w:p>
        </w:tc>
      </w:tr>
      <w:tr w:rsidR="00B4314D" w:rsidRPr="00661479" w:rsidTr="00B4314D">
        <w:trPr>
          <w:trHeight w:val="1163"/>
        </w:trPr>
        <w:tc>
          <w:tcPr>
            <w:tcW w:w="1762" w:type="dxa"/>
            <w:vMerge/>
            <w:shd w:val="clear" w:color="auto" w:fill="auto"/>
            <w:vAlign w:val="center"/>
            <w:hideMark/>
          </w:tcPr>
          <w:p w:rsidR="00B4314D" w:rsidRPr="00661479" w:rsidRDefault="00B4314D" w:rsidP="00B4314D">
            <w:pPr>
              <w:jc w:val="center"/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:rsidR="00B4314D" w:rsidRPr="00661479" w:rsidRDefault="00B4314D" w:rsidP="00B4314D">
            <w:pPr>
              <w:jc w:val="center"/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</w:pP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4314D" w:rsidRPr="00661479" w:rsidRDefault="00B4314D" w:rsidP="00B4314D">
            <w:pPr>
              <w:jc w:val="center"/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Angsana New" w:eastAsia="Times New Roman" w:hAnsi="Angsana New" w:cs="DilleniaUPC"/>
                <w:b/>
                <w:bCs/>
                <w:sz w:val="28"/>
                <w:cs/>
                <w:lang w:eastAsia="en-US"/>
              </w:rPr>
              <w:t>พ.ศ.</w:t>
            </w:r>
          </w:p>
          <w:p w:rsidR="00B4314D" w:rsidRPr="00661479" w:rsidRDefault="00B4314D" w:rsidP="00B4314D">
            <w:pPr>
              <w:jc w:val="center"/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Angsana New" w:eastAsia="Times New Roman" w:hAnsi="Angsana New" w:cs="DilleniaUPC" w:hint="cs"/>
                <w:b/>
                <w:bCs/>
                <w:sz w:val="28"/>
                <w:cs/>
                <w:lang w:eastAsia="en-US"/>
              </w:rPr>
              <w:t>2557</w:t>
            </w:r>
            <w:r w:rsidRPr="00661479"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  <w:t>(5)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4314D" w:rsidRPr="00661479" w:rsidRDefault="00B4314D" w:rsidP="00B4314D">
            <w:pPr>
              <w:jc w:val="center"/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Angsana New" w:eastAsia="Times New Roman" w:hAnsi="Angsana New" w:cs="DilleniaUPC"/>
                <w:b/>
                <w:bCs/>
                <w:sz w:val="28"/>
                <w:cs/>
                <w:lang w:eastAsia="en-US"/>
              </w:rPr>
              <w:t>พ.ศ</w:t>
            </w:r>
            <w:r w:rsidRPr="00661479">
              <w:rPr>
                <w:rFonts w:ascii="Angsana New" w:eastAsia="Times New Roman" w:hAnsi="Angsana New" w:cs="DilleniaUPC" w:hint="cs"/>
                <w:b/>
                <w:bCs/>
                <w:sz w:val="28"/>
                <w:cs/>
                <w:lang w:eastAsia="en-US"/>
              </w:rPr>
              <w:t>.</w:t>
            </w:r>
          </w:p>
          <w:p w:rsidR="00B4314D" w:rsidRPr="00661479" w:rsidRDefault="00B4314D" w:rsidP="00B4314D">
            <w:pPr>
              <w:jc w:val="center"/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Angsana New" w:eastAsia="Times New Roman" w:hAnsi="Angsana New" w:cs="DilleniaUPC" w:hint="cs"/>
                <w:b/>
                <w:bCs/>
                <w:sz w:val="28"/>
                <w:cs/>
                <w:lang w:eastAsia="en-US"/>
              </w:rPr>
              <w:t>2558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4314D" w:rsidRPr="00661479" w:rsidRDefault="00B4314D" w:rsidP="00B4314D">
            <w:pPr>
              <w:jc w:val="center"/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Angsana New" w:eastAsia="Times New Roman" w:hAnsi="Angsana New" w:cs="DilleniaUPC"/>
                <w:b/>
                <w:bCs/>
                <w:sz w:val="28"/>
                <w:cs/>
                <w:lang w:eastAsia="en-US"/>
              </w:rPr>
              <w:t>พ.ศ</w:t>
            </w:r>
            <w:r w:rsidRPr="00661479">
              <w:rPr>
                <w:rFonts w:ascii="Angsana New" w:eastAsia="Times New Roman" w:hAnsi="Angsana New" w:cs="DilleniaUPC" w:hint="cs"/>
                <w:b/>
                <w:bCs/>
                <w:sz w:val="28"/>
                <w:cs/>
                <w:lang w:eastAsia="en-US"/>
              </w:rPr>
              <w:t>.</w:t>
            </w:r>
          </w:p>
          <w:p w:rsidR="00B4314D" w:rsidRPr="00661479" w:rsidRDefault="00B4314D" w:rsidP="00B4314D">
            <w:pPr>
              <w:jc w:val="center"/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Angsana New" w:eastAsia="Times New Roman" w:hAnsi="Angsana New" w:cs="DilleniaUPC" w:hint="cs"/>
                <w:b/>
                <w:bCs/>
                <w:sz w:val="28"/>
                <w:cs/>
                <w:lang w:eastAsia="en-US"/>
              </w:rPr>
              <w:t>2559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B4314D" w:rsidRPr="00661479" w:rsidRDefault="00B4314D" w:rsidP="00B4314D">
            <w:pPr>
              <w:jc w:val="center"/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Angsana New" w:eastAsia="Times New Roman" w:hAnsi="Angsana New" w:cs="DilleniaUPC"/>
                <w:b/>
                <w:bCs/>
                <w:sz w:val="28"/>
                <w:cs/>
                <w:lang w:eastAsia="en-US"/>
              </w:rPr>
              <w:t>พ.ศ.</w:t>
            </w:r>
          </w:p>
          <w:p w:rsidR="00B4314D" w:rsidRPr="00661479" w:rsidRDefault="00B4314D" w:rsidP="00B4314D">
            <w:pPr>
              <w:jc w:val="center"/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Angsana New" w:eastAsia="Times New Roman" w:hAnsi="Angsana New" w:cs="DilleniaUPC" w:hint="cs"/>
                <w:b/>
                <w:bCs/>
                <w:sz w:val="28"/>
                <w:cs/>
                <w:lang w:eastAsia="en-US"/>
              </w:rPr>
              <w:t>2560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B4314D" w:rsidRPr="00661479" w:rsidRDefault="00B4314D" w:rsidP="00B4314D">
            <w:pPr>
              <w:jc w:val="center"/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Angsana New" w:eastAsia="Times New Roman" w:hAnsi="Angsana New" w:cs="DilleniaUPC"/>
                <w:b/>
                <w:bCs/>
                <w:sz w:val="28"/>
                <w:cs/>
                <w:lang w:eastAsia="en-US"/>
              </w:rPr>
              <w:t>พ.ศ.</w:t>
            </w:r>
          </w:p>
          <w:p w:rsidR="00B4314D" w:rsidRPr="00661479" w:rsidRDefault="00B4314D" w:rsidP="00B4314D">
            <w:pPr>
              <w:jc w:val="center"/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  <w:t>2557 -2560  (6)</w:t>
            </w:r>
          </w:p>
        </w:tc>
        <w:tc>
          <w:tcPr>
            <w:tcW w:w="2338" w:type="dxa"/>
            <w:vMerge/>
            <w:vAlign w:val="center"/>
            <w:hideMark/>
          </w:tcPr>
          <w:p w:rsidR="00B4314D" w:rsidRPr="00661479" w:rsidRDefault="00B4314D" w:rsidP="00B4314D">
            <w:pPr>
              <w:jc w:val="center"/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</w:pPr>
          </w:p>
        </w:tc>
      </w:tr>
      <w:tr w:rsidR="00B4314D" w:rsidRPr="00661479" w:rsidTr="00B4314D">
        <w:trPr>
          <w:trHeight w:val="1515"/>
        </w:trPr>
        <w:tc>
          <w:tcPr>
            <w:tcW w:w="1762" w:type="dxa"/>
            <w:shd w:val="clear" w:color="auto" w:fill="auto"/>
            <w:hideMark/>
          </w:tcPr>
          <w:p w:rsidR="00B4314D" w:rsidRPr="00661479" w:rsidRDefault="00B4314D" w:rsidP="00B4314D">
            <w:pPr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Angsana New" w:eastAsia="Times New Roman" w:hAnsi="Angsana New" w:cs="DilleniaUPC"/>
                <w:b/>
                <w:bCs/>
                <w:sz w:val="28"/>
                <w:cs/>
                <w:lang w:eastAsia="en-US"/>
              </w:rPr>
              <w:t>เพิ่มมูลค่าด้านการท่องเที่ยวทางประวัติศาสตร์</w:t>
            </w:r>
          </w:p>
        </w:tc>
        <w:tc>
          <w:tcPr>
            <w:tcW w:w="1568" w:type="dxa"/>
            <w:shd w:val="clear" w:color="auto" w:fill="auto"/>
            <w:hideMark/>
          </w:tcPr>
          <w:p w:rsidR="00B4314D" w:rsidRPr="00661479" w:rsidRDefault="00B4314D" w:rsidP="00B4314D">
            <w:pPr>
              <w:rPr>
                <w:rFonts w:ascii="Angsana New" w:eastAsia="Times New Roman" w:hAnsi="Angsana New" w:cs="DilleniaUPC"/>
                <w:sz w:val="28"/>
                <w:lang w:eastAsia="en-US"/>
              </w:rPr>
            </w:pPr>
            <w:r w:rsidRPr="00661479">
              <w:rPr>
                <w:rFonts w:ascii="Angsana New" w:eastAsia="Times New Roman" w:hAnsi="Angsana New" w:cs="DilleniaUPC"/>
                <w:sz w:val="28"/>
                <w:lang w:eastAsia="en-US"/>
              </w:rPr>
              <w:t xml:space="preserve">1. </w:t>
            </w:r>
            <w:r w:rsidRPr="00661479">
              <w:rPr>
                <w:rFonts w:ascii="Angsana New" w:eastAsia="Times New Roman" w:hAnsi="Angsana New" w:cs="DilleniaUPC"/>
                <w:sz w:val="28"/>
                <w:cs/>
                <w:lang w:eastAsia="en-US"/>
              </w:rPr>
              <w:t xml:space="preserve">ร้อยละของรายได้จากการท่องเที่ยวที่เพิ่มขึ้น </w:t>
            </w:r>
          </w:p>
          <w:p w:rsidR="00B4314D" w:rsidRPr="00661479" w:rsidRDefault="00B4314D" w:rsidP="00B4314D">
            <w:pPr>
              <w:rPr>
                <w:rFonts w:ascii="Arial" w:eastAsia="Times New Roman" w:hAnsi="Arial" w:cs="DilleniaUPC"/>
                <w:sz w:val="28"/>
                <w:lang w:eastAsia="en-US"/>
              </w:rPr>
            </w:pPr>
            <w:r w:rsidRPr="00661479">
              <w:rPr>
                <w:rFonts w:ascii="Arial" w:eastAsia="Times New Roman" w:hAnsi="Arial" w:cs="DilleniaUPC" w:hint="cs"/>
                <w:sz w:val="28"/>
                <w:cs/>
                <w:lang w:eastAsia="en-US"/>
              </w:rPr>
              <w:t xml:space="preserve">2. ร้อยละของนักท่องเที่ยวที่เพิ่มขึ้น </w:t>
            </w:r>
          </w:p>
          <w:p w:rsidR="00B4314D" w:rsidRPr="00661479" w:rsidRDefault="00B4314D" w:rsidP="00B4314D">
            <w:pPr>
              <w:rPr>
                <w:rFonts w:ascii="Arial" w:eastAsia="Times New Roman" w:hAnsi="Arial" w:cs="DilleniaUPC"/>
                <w:sz w:val="28"/>
                <w:lang w:eastAsia="en-US"/>
              </w:rPr>
            </w:pPr>
            <w:r w:rsidRPr="00661479">
              <w:rPr>
                <w:rFonts w:ascii="Arial" w:eastAsia="Times New Roman" w:hAnsi="Arial" w:cs="DilleniaUPC" w:hint="cs"/>
                <w:sz w:val="28"/>
                <w:cs/>
                <w:lang w:eastAsia="en-US"/>
              </w:rPr>
              <w:t>3.ระดับความพึงพอใจของนักท่องเที่ยว</w:t>
            </w:r>
          </w:p>
        </w:tc>
        <w:tc>
          <w:tcPr>
            <w:tcW w:w="1098" w:type="dxa"/>
            <w:shd w:val="clear" w:color="auto" w:fill="auto"/>
            <w:hideMark/>
          </w:tcPr>
          <w:p w:rsidR="00B4314D" w:rsidRPr="00661479" w:rsidRDefault="00B4314D" w:rsidP="00B4314D">
            <w:pPr>
              <w:rPr>
                <w:rFonts w:ascii="Angsana New" w:eastAsia="Times New Roman" w:hAnsi="Angsana New" w:cs="DilleniaUPC"/>
                <w:sz w:val="28"/>
                <w:lang w:eastAsia="en-US"/>
              </w:rPr>
            </w:pPr>
            <w:r w:rsidRPr="00661479">
              <w:rPr>
                <w:rFonts w:ascii="Angsana New" w:eastAsia="Times New Roman" w:hAnsi="Angsana New" w:cs="DilleniaUPC"/>
                <w:sz w:val="28"/>
                <w:cs/>
                <w:lang w:eastAsia="en-US"/>
              </w:rPr>
              <w:t>ร้อยละ</w:t>
            </w:r>
            <w:r w:rsidRPr="00661479">
              <w:rPr>
                <w:rFonts w:ascii="Angsana New" w:eastAsia="Times New Roman" w:hAnsi="Angsana New" w:cs="DilleniaUPC"/>
                <w:sz w:val="28"/>
                <w:lang w:eastAsia="en-US"/>
              </w:rPr>
              <w:t xml:space="preserve"> 5</w:t>
            </w:r>
          </w:p>
          <w:p w:rsidR="00B4314D" w:rsidRPr="00661479" w:rsidRDefault="00B4314D" w:rsidP="00B4314D">
            <w:pPr>
              <w:rPr>
                <w:rFonts w:ascii="Angsana New" w:eastAsia="Times New Roman" w:hAnsi="Angsana New" w:cs="DilleniaUPC"/>
                <w:sz w:val="28"/>
                <w:lang w:eastAsia="en-US"/>
              </w:rPr>
            </w:pPr>
          </w:p>
          <w:p w:rsidR="00B4314D" w:rsidRPr="00661479" w:rsidRDefault="00B4314D" w:rsidP="00B4314D">
            <w:pPr>
              <w:rPr>
                <w:rFonts w:ascii="Angsana New" w:eastAsia="Times New Roman" w:hAnsi="Angsana New" w:cs="DilleniaUPC"/>
                <w:sz w:val="28"/>
                <w:lang w:eastAsia="en-US"/>
              </w:rPr>
            </w:pPr>
          </w:p>
          <w:p w:rsidR="00B4314D" w:rsidRPr="00661479" w:rsidRDefault="00B4314D" w:rsidP="00B4314D">
            <w:pPr>
              <w:rPr>
                <w:rFonts w:ascii="Angsana New" w:eastAsia="Times New Roman" w:hAnsi="Angsana New" w:cs="DilleniaUPC"/>
                <w:sz w:val="28"/>
                <w:lang w:eastAsia="en-US"/>
              </w:rPr>
            </w:pPr>
            <w:r w:rsidRPr="00661479">
              <w:rPr>
                <w:rFonts w:ascii="Angsana New" w:eastAsia="Times New Roman" w:hAnsi="Angsana New" w:cs="DilleniaUPC" w:hint="cs"/>
                <w:sz w:val="28"/>
                <w:cs/>
                <w:lang w:eastAsia="en-US"/>
              </w:rPr>
              <w:t>ร้อยละ 5</w:t>
            </w:r>
          </w:p>
          <w:p w:rsidR="00B4314D" w:rsidRPr="00661479" w:rsidRDefault="00B4314D" w:rsidP="00B4314D">
            <w:pPr>
              <w:rPr>
                <w:rFonts w:ascii="Angsana New" w:eastAsia="Times New Roman" w:hAnsi="Angsana New" w:cs="DilleniaUPC"/>
                <w:sz w:val="28"/>
                <w:lang w:eastAsia="en-US"/>
              </w:rPr>
            </w:pPr>
          </w:p>
          <w:p w:rsidR="00B4314D" w:rsidRPr="00661479" w:rsidRDefault="00B4314D" w:rsidP="00B4314D">
            <w:pPr>
              <w:rPr>
                <w:rFonts w:ascii="Angsana New" w:eastAsia="Times New Roman" w:hAnsi="Angsana New" w:cs="DilleniaUPC"/>
                <w:sz w:val="28"/>
                <w:lang w:eastAsia="en-US"/>
              </w:rPr>
            </w:pPr>
          </w:p>
          <w:p w:rsidR="00B4314D" w:rsidRPr="00661479" w:rsidRDefault="00B4314D" w:rsidP="00B4314D">
            <w:pPr>
              <w:rPr>
                <w:rFonts w:ascii="Angsana New" w:eastAsia="Times New Roman" w:hAnsi="Angsana New" w:cs="DilleniaUPC"/>
                <w:sz w:val="28"/>
                <w:cs/>
                <w:lang w:eastAsia="en-US"/>
              </w:rPr>
            </w:pPr>
            <w:r w:rsidRPr="00661479">
              <w:rPr>
                <w:rFonts w:ascii="Angsana New" w:eastAsia="Times New Roman" w:hAnsi="Angsana New" w:cs="DilleniaUPC" w:hint="cs"/>
                <w:sz w:val="28"/>
                <w:cs/>
                <w:lang w:eastAsia="en-US"/>
              </w:rPr>
              <w:t>ร้อยละ 70</w:t>
            </w:r>
          </w:p>
        </w:tc>
        <w:tc>
          <w:tcPr>
            <w:tcW w:w="1084" w:type="dxa"/>
            <w:shd w:val="clear" w:color="auto" w:fill="auto"/>
            <w:hideMark/>
          </w:tcPr>
          <w:p w:rsidR="00B4314D" w:rsidRPr="00661479" w:rsidRDefault="00B4314D" w:rsidP="00B4314D">
            <w:pPr>
              <w:rPr>
                <w:rFonts w:ascii="Angsana New" w:eastAsia="Times New Roman" w:hAnsi="Angsana New" w:cs="DilleniaUPC"/>
                <w:sz w:val="28"/>
                <w:lang w:eastAsia="en-US"/>
              </w:rPr>
            </w:pPr>
            <w:r w:rsidRPr="00661479">
              <w:rPr>
                <w:rFonts w:ascii="Angsana New" w:eastAsia="Times New Roman" w:hAnsi="Angsana New" w:cs="DilleniaUPC"/>
                <w:sz w:val="28"/>
                <w:cs/>
                <w:lang w:eastAsia="en-US"/>
              </w:rPr>
              <w:t>ร้อยละ</w:t>
            </w:r>
            <w:r w:rsidRPr="00661479">
              <w:rPr>
                <w:rFonts w:ascii="Angsana New" w:eastAsia="Times New Roman" w:hAnsi="Angsana New" w:cs="DilleniaUPC"/>
                <w:sz w:val="28"/>
                <w:lang w:eastAsia="en-US"/>
              </w:rPr>
              <w:t xml:space="preserve"> 5</w:t>
            </w:r>
          </w:p>
          <w:p w:rsidR="00B4314D" w:rsidRPr="00661479" w:rsidRDefault="00B4314D" w:rsidP="00B4314D">
            <w:pPr>
              <w:rPr>
                <w:rFonts w:ascii="Angsana New" w:eastAsia="Times New Roman" w:hAnsi="Angsana New" w:cs="DilleniaUPC"/>
                <w:sz w:val="28"/>
                <w:lang w:eastAsia="en-US"/>
              </w:rPr>
            </w:pPr>
          </w:p>
          <w:p w:rsidR="00B4314D" w:rsidRPr="00661479" w:rsidRDefault="00B4314D" w:rsidP="00B4314D">
            <w:pPr>
              <w:rPr>
                <w:rFonts w:ascii="Angsana New" w:eastAsia="Times New Roman" w:hAnsi="Angsana New" w:cs="DilleniaUPC"/>
                <w:sz w:val="28"/>
                <w:lang w:eastAsia="en-US"/>
              </w:rPr>
            </w:pPr>
          </w:p>
          <w:p w:rsidR="00B4314D" w:rsidRPr="00661479" w:rsidRDefault="00B4314D" w:rsidP="00B4314D">
            <w:pPr>
              <w:rPr>
                <w:rFonts w:ascii="Angsana New" w:eastAsia="Times New Roman" w:hAnsi="Angsana New" w:cs="DilleniaUPC"/>
                <w:sz w:val="28"/>
                <w:lang w:eastAsia="en-US"/>
              </w:rPr>
            </w:pPr>
            <w:r w:rsidRPr="00661479">
              <w:rPr>
                <w:rFonts w:ascii="Angsana New" w:eastAsia="Times New Roman" w:hAnsi="Angsana New" w:cs="DilleniaUPC" w:hint="cs"/>
                <w:sz w:val="28"/>
                <w:cs/>
                <w:lang w:eastAsia="en-US"/>
              </w:rPr>
              <w:t>ร้อยละ 5</w:t>
            </w:r>
          </w:p>
          <w:p w:rsidR="00B4314D" w:rsidRPr="00661479" w:rsidRDefault="00B4314D" w:rsidP="00B4314D">
            <w:pPr>
              <w:rPr>
                <w:rFonts w:ascii="Angsana New" w:eastAsia="Times New Roman" w:hAnsi="Angsana New" w:cs="DilleniaUPC"/>
                <w:sz w:val="28"/>
                <w:lang w:eastAsia="en-US"/>
              </w:rPr>
            </w:pPr>
          </w:p>
          <w:p w:rsidR="00B4314D" w:rsidRPr="00661479" w:rsidRDefault="00B4314D" w:rsidP="00B4314D">
            <w:pPr>
              <w:rPr>
                <w:rFonts w:ascii="Angsana New" w:eastAsia="Times New Roman" w:hAnsi="Angsana New" w:cs="DilleniaUPC"/>
                <w:sz w:val="28"/>
                <w:lang w:eastAsia="en-US"/>
              </w:rPr>
            </w:pPr>
          </w:p>
          <w:p w:rsidR="00B4314D" w:rsidRPr="00661479" w:rsidRDefault="00B4314D" w:rsidP="00B4314D">
            <w:pPr>
              <w:rPr>
                <w:rFonts w:ascii="Angsana New" w:eastAsia="Times New Roman" w:hAnsi="Angsana New" w:cs="DilleniaUPC"/>
                <w:sz w:val="28"/>
                <w:lang w:eastAsia="en-US"/>
              </w:rPr>
            </w:pPr>
            <w:r w:rsidRPr="00661479">
              <w:rPr>
                <w:rFonts w:ascii="Angsana New" w:eastAsia="Times New Roman" w:hAnsi="Angsana New" w:cs="DilleniaUPC" w:hint="cs"/>
                <w:sz w:val="28"/>
                <w:cs/>
                <w:lang w:eastAsia="en-US"/>
              </w:rPr>
              <w:t>ร้อยละ 70</w:t>
            </w:r>
          </w:p>
        </w:tc>
        <w:tc>
          <w:tcPr>
            <w:tcW w:w="990" w:type="dxa"/>
            <w:shd w:val="clear" w:color="auto" w:fill="auto"/>
            <w:hideMark/>
          </w:tcPr>
          <w:p w:rsidR="00B4314D" w:rsidRPr="00661479" w:rsidRDefault="00B4314D" w:rsidP="00B4314D">
            <w:pPr>
              <w:rPr>
                <w:rFonts w:ascii="Angsana New" w:eastAsia="Times New Roman" w:hAnsi="Angsana New" w:cs="DilleniaUPC"/>
                <w:sz w:val="28"/>
                <w:lang w:eastAsia="en-US"/>
              </w:rPr>
            </w:pPr>
            <w:r w:rsidRPr="00661479">
              <w:rPr>
                <w:rFonts w:ascii="Angsana New" w:eastAsia="Times New Roman" w:hAnsi="Angsana New" w:cs="DilleniaUPC"/>
                <w:sz w:val="28"/>
                <w:cs/>
                <w:lang w:eastAsia="en-US"/>
              </w:rPr>
              <w:t>ร้อยละ</w:t>
            </w:r>
            <w:r w:rsidRPr="00661479">
              <w:rPr>
                <w:rFonts w:ascii="Angsana New" w:eastAsia="Times New Roman" w:hAnsi="Angsana New" w:cs="DilleniaUPC"/>
                <w:sz w:val="28"/>
                <w:lang w:eastAsia="en-US"/>
              </w:rPr>
              <w:t xml:space="preserve"> </w:t>
            </w:r>
            <w:r w:rsidRPr="00661479">
              <w:rPr>
                <w:rFonts w:ascii="Angsana New" w:eastAsia="Times New Roman" w:hAnsi="Angsana New" w:cs="DilleniaUPC" w:hint="cs"/>
                <w:sz w:val="28"/>
                <w:cs/>
                <w:lang w:eastAsia="en-US"/>
              </w:rPr>
              <w:t>5</w:t>
            </w:r>
          </w:p>
          <w:p w:rsidR="00B4314D" w:rsidRPr="00661479" w:rsidRDefault="00B4314D" w:rsidP="00B4314D">
            <w:pPr>
              <w:rPr>
                <w:rFonts w:ascii="Angsana New" w:eastAsia="Times New Roman" w:hAnsi="Angsana New" w:cs="DilleniaUPC"/>
                <w:sz w:val="28"/>
                <w:lang w:eastAsia="en-US"/>
              </w:rPr>
            </w:pPr>
          </w:p>
          <w:p w:rsidR="00B4314D" w:rsidRPr="00661479" w:rsidRDefault="00B4314D" w:rsidP="00B4314D">
            <w:pPr>
              <w:rPr>
                <w:rFonts w:ascii="Angsana New" w:eastAsia="Times New Roman" w:hAnsi="Angsana New" w:cs="DilleniaUPC"/>
                <w:sz w:val="28"/>
                <w:lang w:eastAsia="en-US"/>
              </w:rPr>
            </w:pPr>
          </w:p>
          <w:p w:rsidR="00B4314D" w:rsidRPr="00661479" w:rsidRDefault="00B4314D" w:rsidP="00B4314D">
            <w:pPr>
              <w:rPr>
                <w:rFonts w:ascii="Angsana New" w:eastAsia="Times New Roman" w:hAnsi="Angsana New" w:cs="DilleniaUPC"/>
                <w:sz w:val="28"/>
                <w:lang w:eastAsia="en-US"/>
              </w:rPr>
            </w:pPr>
            <w:r w:rsidRPr="00661479">
              <w:rPr>
                <w:rFonts w:ascii="Angsana New" w:eastAsia="Times New Roman" w:hAnsi="Angsana New" w:cs="DilleniaUPC" w:hint="cs"/>
                <w:sz w:val="28"/>
                <w:cs/>
                <w:lang w:eastAsia="en-US"/>
              </w:rPr>
              <w:t>ร้อยละ 5</w:t>
            </w:r>
          </w:p>
          <w:p w:rsidR="00B4314D" w:rsidRPr="00661479" w:rsidRDefault="00B4314D" w:rsidP="00B4314D">
            <w:pPr>
              <w:rPr>
                <w:rFonts w:ascii="Angsana New" w:eastAsia="Times New Roman" w:hAnsi="Angsana New" w:cs="DilleniaUPC"/>
                <w:sz w:val="28"/>
                <w:lang w:eastAsia="en-US"/>
              </w:rPr>
            </w:pPr>
          </w:p>
          <w:p w:rsidR="00B4314D" w:rsidRPr="00661479" w:rsidRDefault="00B4314D" w:rsidP="00B4314D">
            <w:pPr>
              <w:rPr>
                <w:rFonts w:ascii="Angsana New" w:eastAsia="Times New Roman" w:hAnsi="Angsana New" w:cs="DilleniaUPC"/>
                <w:sz w:val="28"/>
                <w:lang w:eastAsia="en-US"/>
              </w:rPr>
            </w:pPr>
          </w:p>
          <w:p w:rsidR="00B4314D" w:rsidRPr="00661479" w:rsidRDefault="00B4314D" w:rsidP="00B4314D">
            <w:pPr>
              <w:rPr>
                <w:rFonts w:ascii="Angsana New" w:eastAsia="Times New Roman" w:hAnsi="Angsana New" w:cs="DilleniaUPC"/>
                <w:sz w:val="28"/>
                <w:lang w:eastAsia="en-US"/>
              </w:rPr>
            </w:pPr>
            <w:r w:rsidRPr="00661479">
              <w:rPr>
                <w:rFonts w:ascii="Angsana New" w:eastAsia="Times New Roman" w:hAnsi="Angsana New" w:cs="DilleniaUPC" w:hint="cs"/>
                <w:sz w:val="28"/>
                <w:cs/>
                <w:lang w:eastAsia="en-US"/>
              </w:rPr>
              <w:t>ร้อยละ 70</w:t>
            </w:r>
          </w:p>
        </w:tc>
        <w:tc>
          <w:tcPr>
            <w:tcW w:w="1080" w:type="dxa"/>
            <w:shd w:val="clear" w:color="auto" w:fill="auto"/>
            <w:hideMark/>
          </w:tcPr>
          <w:p w:rsidR="00B4314D" w:rsidRPr="00661479" w:rsidRDefault="00B4314D" w:rsidP="00B4314D">
            <w:pPr>
              <w:rPr>
                <w:rFonts w:ascii="Angsana New" w:eastAsia="Times New Roman" w:hAnsi="Angsana New" w:cs="DilleniaUPC"/>
                <w:sz w:val="28"/>
                <w:lang w:eastAsia="en-US"/>
              </w:rPr>
            </w:pPr>
            <w:r w:rsidRPr="00661479">
              <w:rPr>
                <w:rFonts w:ascii="Angsana New" w:eastAsia="Times New Roman" w:hAnsi="Angsana New" w:cs="DilleniaUPC"/>
                <w:sz w:val="28"/>
                <w:cs/>
                <w:lang w:eastAsia="en-US"/>
              </w:rPr>
              <w:t>ร้อยละ</w:t>
            </w:r>
            <w:r w:rsidRPr="00661479">
              <w:rPr>
                <w:rFonts w:ascii="Angsana New" w:eastAsia="Times New Roman" w:hAnsi="Angsana New" w:cs="DilleniaUPC"/>
                <w:sz w:val="28"/>
                <w:lang w:eastAsia="en-US"/>
              </w:rPr>
              <w:t xml:space="preserve"> 5</w:t>
            </w:r>
          </w:p>
          <w:p w:rsidR="00B4314D" w:rsidRPr="00661479" w:rsidRDefault="00B4314D" w:rsidP="00B4314D">
            <w:pPr>
              <w:rPr>
                <w:rFonts w:ascii="Angsana New" w:eastAsia="Times New Roman" w:hAnsi="Angsana New" w:cs="DilleniaUPC"/>
                <w:sz w:val="28"/>
                <w:lang w:eastAsia="en-US"/>
              </w:rPr>
            </w:pPr>
          </w:p>
          <w:p w:rsidR="00B4314D" w:rsidRPr="00661479" w:rsidRDefault="00B4314D" w:rsidP="00B4314D">
            <w:pPr>
              <w:rPr>
                <w:rFonts w:ascii="Angsana New" w:eastAsia="Times New Roman" w:hAnsi="Angsana New" w:cs="DilleniaUPC"/>
                <w:sz w:val="28"/>
                <w:lang w:eastAsia="en-US"/>
              </w:rPr>
            </w:pPr>
          </w:p>
          <w:p w:rsidR="00B4314D" w:rsidRPr="00661479" w:rsidRDefault="00B4314D" w:rsidP="00B4314D">
            <w:pPr>
              <w:rPr>
                <w:rFonts w:ascii="Angsana New" w:eastAsia="Times New Roman" w:hAnsi="Angsana New" w:cs="DilleniaUPC"/>
                <w:sz w:val="28"/>
                <w:lang w:eastAsia="en-US"/>
              </w:rPr>
            </w:pPr>
            <w:r w:rsidRPr="00661479">
              <w:rPr>
                <w:rFonts w:ascii="Angsana New" w:eastAsia="Times New Roman" w:hAnsi="Angsana New" w:cs="DilleniaUPC" w:hint="cs"/>
                <w:sz w:val="28"/>
                <w:cs/>
                <w:lang w:eastAsia="en-US"/>
              </w:rPr>
              <w:t>ร้อยละ 5</w:t>
            </w:r>
          </w:p>
          <w:p w:rsidR="00B4314D" w:rsidRPr="00661479" w:rsidRDefault="00B4314D" w:rsidP="00B4314D">
            <w:pPr>
              <w:rPr>
                <w:rFonts w:ascii="Angsana New" w:eastAsia="Times New Roman" w:hAnsi="Angsana New" w:cs="DilleniaUPC"/>
                <w:sz w:val="28"/>
                <w:lang w:eastAsia="en-US"/>
              </w:rPr>
            </w:pPr>
          </w:p>
          <w:p w:rsidR="00B4314D" w:rsidRPr="00661479" w:rsidRDefault="00B4314D" w:rsidP="00B4314D">
            <w:pPr>
              <w:rPr>
                <w:rFonts w:ascii="Angsana New" w:eastAsia="Times New Roman" w:hAnsi="Angsana New" w:cs="DilleniaUPC"/>
                <w:sz w:val="28"/>
                <w:lang w:eastAsia="en-US"/>
              </w:rPr>
            </w:pPr>
          </w:p>
          <w:p w:rsidR="00B4314D" w:rsidRPr="00661479" w:rsidRDefault="00B4314D" w:rsidP="00B4314D">
            <w:pPr>
              <w:rPr>
                <w:rFonts w:ascii="Angsana New" w:eastAsia="Times New Roman" w:hAnsi="Angsana New" w:cs="DilleniaUPC"/>
                <w:sz w:val="28"/>
                <w:lang w:eastAsia="en-US"/>
              </w:rPr>
            </w:pPr>
            <w:r w:rsidRPr="00661479">
              <w:rPr>
                <w:rFonts w:ascii="Angsana New" w:eastAsia="Times New Roman" w:hAnsi="Angsana New" w:cs="DilleniaUPC" w:hint="cs"/>
                <w:sz w:val="28"/>
                <w:cs/>
                <w:lang w:eastAsia="en-US"/>
              </w:rPr>
              <w:t>ร้อยละ 70</w:t>
            </w:r>
          </w:p>
        </w:tc>
        <w:tc>
          <w:tcPr>
            <w:tcW w:w="1160" w:type="dxa"/>
            <w:shd w:val="clear" w:color="auto" w:fill="auto"/>
            <w:hideMark/>
          </w:tcPr>
          <w:p w:rsidR="00B4314D" w:rsidRPr="00661479" w:rsidRDefault="00B4314D" w:rsidP="00B4314D">
            <w:pPr>
              <w:jc w:val="center"/>
              <w:rPr>
                <w:rFonts w:ascii="Angsana New" w:eastAsia="Times New Roman" w:hAnsi="Angsana New" w:cs="DilleniaUPC"/>
                <w:sz w:val="28"/>
                <w:lang w:eastAsia="en-US"/>
              </w:rPr>
            </w:pPr>
            <w:r w:rsidRPr="00661479">
              <w:rPr>
                <w:rFonts w:ascii="Angsana New" w:eastAsia="Times New Roman" w:hAnsi="Angsana New" w:cs="DilleniaUPC"/>
                <w:sz w:val="28"/>
                <w:cs/>
                <w:lang w:eastAsia="en-US"/>
              </w:rPr>
              <w:t>ร้อยละ</w:t>
            </w:r>
            <w:r w:rsidRPr="00661479">
              <w:rPr>
                <w:rFonts w:ascii="Angsana New" w:eastAsia="Times New Roman" w:hAnsi="Angsana New" w:cs="DilleniaUPC"/>
                <w:sz w:val="28"/>
                <w:lang w:eastAsia="en-US"/>
              </w:rPr>
              <w:t xml:space="preserve"> 20</w:t>
            </w:r>
          </w:p>
          <w:p w:rsidR="00B4314D" w:rsidRPr="00661479" w:rsidRDefault="00B4314D" w:rsidP="00B4314D">
            <w:pPr>
              <w:jc w:val="center"/>
              <w:rPr>
                <w:rFonts w:ascii="Angsana New" w:eastAsia="Times New Roman" w:hAnsi="Angsana New" w:cs="DilleniaUPC"/>
                <w:sz w:val="28"/>
                <w:lang w:eastAsia="en-US"/>
              </w:rPr>
            </w:pPr>
          </w:p>
          <w:p w:rsidR="00B4314D" w:rsidRPr="00661479" w:rsidRDefault="00B4314D" w:rsidP="00B4314D">
            <w:pPr>
              <w:jc w:val="center"/>
              <w:rPr>
                <w:rFonts w:ascii="Angsana New" w:eastAsia="Times New Roman" w:hAnsi="Angsana New" w:cs="DilleniaUPC"/>
                <w:sz w:val="28"/>
                <w:lang w:eastAsia="en-US"/>
              </w:rPr>
            </w:pPr>
          </w:p>
          <w:p w:rsidR="00B4314D" w:rsidRPr="00661479" w:rsidRDefault="00B4314D" w:rsidP="00B4314D">
            <w:pPr>
              <w:rPr>
                <w:rFonts w:ascii="Angsana New" w:eastAsia="Times New Roman" w:hAnsi="Angsana New" w:cs="DilleniaUPC"/>
                <w:sz w:val="28"/>
                <w:lang w:eastAsia="en-US"/>
              </w:rPr>
            </w:pPr>
            <w:r w:rsidRPr="00661479">
              <w:rPr>
                <w:rFonts w:ascii="Angsana New" w:eastAsia="Times New Roman" w:hAnsi="Angsana New" w:cs="DilleniaUPC" w:hint="cs"/>
                <w:sz w:val="28"/>
                <w:cs/>
                <w:lang w:eastAsia="en-US"/>
              </w:rPr>
              <w:t>ร้อยละ 20</w:t>
            </w:r>
          </w:p>
          <w:p w:rsidR="00B4314D" w:rsidRPr="00661479" w:rsidRDefault="00B4314D" w:rsidP="00B4314D">
            <w:pPr>
              <w:rPr>
                <w:rFonts w:ascii="Angsana New" w:eastAsia="Times New Roman" w:hAnsi="Angsana New" w:cs="DilleniaUPC"/>
                <w:sz w:val="28"/>
                <w:lang w:eastAsia="en-US"/>
              </w:rPr>
            </w:pPr>
          </w:p>
          <w:p w:rsidR="00B4314D" w:rsidRPr="00661479" w:rsidRDefault="00B4314D" w:rsidP="00B4314D">
            <w:pPr>
              <w:rPr>
                <w:rFonts w:ascii="Angsana New" w:eastAsia="Times New Roman" w:hAnsi="Angsana New" w:cs="DilleniaUPC"/>
                <w:sz w:val="28"/>
                <w:lang w:eastAsia="en-US"/>
              </w:rPr>
            </w:pPr>
          </w:p>
          <w:p w:rsidR="00B4314D" w:rsidRPr="00661479" w:rsidRDefault="00B4314D" w:rsidP="00B4314D">
            <w:pPr>
              <w:rPr>
                <w:rFonts w:ascii="Angsana New" w:eastAsia="Times New Roman" w:hAnsi="Angsana New" w:cs="DilleniaUPC"/>
                <w:sz w:val="28"/>
                <w:lang w:eastAsia="en-US"/>
              </w:rPr>
            </w:pPr>
            <w:r w:rsidRPr="00661479">
              <w:rPr>
                <w:rFonts w:ascii="Angsana New" w:eastAsia="Times New Roman" w:hAnsi="Angsana New" w:cs="DilleniaUPC" w:hint="cs"/>
                <w:sz w:val="28"/>
                <w:cs/>
                <w:lang w:eastAsia="en-US"/>
              </w:rPr>
              <w:t>ร้อยละ 70</w:t>
            </w:r>
          </w:p>
        </w:tc>
        <w:tc>
          <w:tcPr>
            <w:tcW w:w="2338" w:type="dxa"/>
            <w:shd w:val="clear" w:color="auto" w:fill="auto"/>
            <w:hideMark/>
          </w:tcPr>
          <w:p w:rsidR="009F3BB0" w:rsidRDefault="00B4314D" w:rsidP="009F3BB0">
            <w:pPr>
              <w:rPr>
                <w:rFonts w:ascii="Angsana New" w:eastAsia="Times New Roman" w:hAnsi="Angsana New" w:cs="DilleniaUPC"/>
                <w:sz w:val="28"/>
                <w:lang w:eastAsia="en-US"/>
              </w:rPr>
            </w:pPr>
            <w:r w:rsidRPr="00661479">
              <w:rPr>
                <w:rFonts w:ascii="Angsana New" w:eastAsia="Times New Roman" w:hAnsi="Angsana New" w:cs="DilleniaUPC"/>
                <w:sz w:val="28"/>
                <w:lang w:eastAsia="en-US"/>
              </w:rPr>
              <w:t>1.1</w:t>
            </w:r>
            <w:r w:rsidRPr="00661479">
              <w:rPr>
                <w:rFonts w:ascii="Angsana New" w:eastAsia="Times New Roman" w:hAnsi="Angsana New" w:cs="DilleniaUPC"/>
                <w:sz w:val="28"/>
                <w:cs/>
                <w:lang w:eastAsia="en-US"/>
              </w:rPr>
              <w:t>ส่งเสริมการจัดกิจกรรมการท่องเที่ยวด้านประวัติศาสตร์</w:t>
            </w:r>
            <w:r w:rsidRPr="00661479">
              <w:rPr>
                <w:rFonts w:ascii="Angsana New" w:eastAsia="Times New Roman" w:hAnsi="Angsana New" w:cs="DilleniaUPC"/>
                <w:sz w:val="28"/>
                <w:lang w:eastAsia="en-US"/>
              </w:rPr>
              <w:t xml:space="preserve"> </w:t>
            </w:r>
            <w:r w:rsidRPr="00661479">
              <w:rPr>
                <w:rFonts w:ascii="Angsana New" w:eastAsia="Times New Roman" w:hAnsi="Angsana New" w:cs="DilleniaUPC"/>
                <w:sz w:val="28"/>
                <w:cs/>
                <w:lang w:eastAsia="en-US"/>
              </w:rPr>
              <w:t>งานประเพณี และการ</w:t>
            </w:r>
          </w:p>
          <w:p w:rsidR="009F3BB0" w:rsidRDefault="009F3BB0" w:rsidP="009F3BB0">
            <w:pPr>
              <w:rPr>
                <w:rFonts w:ascii="Angsana New" w:eastAsia="Times New Roman" w:hAnsi="Angsana New" w:cs="DilleniaUPC"/>
                <w:sz w:val="28"/>
                <w:lang w:eastAsia="en-US"/>
              </w:rPr>
            </w:pPr>
            <w:r>
              <w:rPr>
                <w:rFonts w:ascii="Angsana New" w:eastAsia="Times New Roman" w:hAnsi="Angsana New" w:cs="DilleniaUPC" w:hint="cs"/>
                <w:sz w:val="28"/>
                <w:cs/>
                <w:lang w:eastAsia="en-US"/>
              </w:rPr>
              <w:t>ป</w:t>
            </w:r>
            <w:r w:rsidR="00B4314D" w:rsidRPr="00661479">
              <w:rPr>
                <w:rFonts w:ascii="Angsana New" w:eastAsia="Times New Roman" w:hAnsi="Angsana New" w:cs="DilleniaUPC"/>
                <w:sz w:val="28"/>
                <w:cs/>
                <w:lang w:eastAsia="en-US"/>
              </w:rPr>
              <w:t>ระสัมพันธ์เชิงรุก</w:t>
            </w:r>
          </w:p>
          <w:p w:rsidR="00B4314D" w:rsidRPr="00661479" w:rsidRDefault="00B4314D" w:rsidP="009F3BB0">
            <w:pPr>
              <w:rPr>
                <w:rFonts w:ascii="Angsana New" w:eastAsia="Times New Roman" w:hAnsi="Angsana New" w:cs="DilleniaUPC"/>
                <w:sz w:val="28"/>
                <w:lang w:eastAsia="en-US"/>
              </w:rPr>
            </w:pPr>
            <w:r w:rsidRPr="00661479">
              <w:rPr>
                <w:rFonts w:ascii="Angsana New" w:eastAsia="Times New Roman" w:hAnsi="Angsana New" w:cs="DilleniaUPC"/>
                <w:sz w:val="28"/>
                <w:cs/>
                <w:lang w:eastAsia="en-US"/>
              </w:rPr>
              <w:t>ด้านการท่องเที่ยว</w:t>
            </w:r>
            <w:r w:rsidRPr="00661479">
              <w:rPr>
                <w:rFonts w:ascii="Angsana New" w:eastAsia="Times New Roman" w:hAnsi="Angsana New" w:cs="DilleniaUPC"/>
                <w:sz w:val="28"/>
                <w:lang w:eastAsia="en-US"/>
              </w:rPr>
              <w:br/>
              <w:t xml:space="preserve">1.2 </w:t>
            </w:r>
            <w:r w:rsidRPr="00661479">
              <w:rPr>
                <w:rFonts w:ascii="Angsana New" w:eastAsia="Times New Roman" w:hAnsi="Angsana New" w:cs="DilleniaUPC"/>
                <w:sz w:val="28"/>
                <w:cs/>
                <w:lang w:eastAsia="en-US"/>
              </w:rPr>
              <w:t>พัฒนาคุณภาพการให้บริการของบุคลากรด้านการท่องเที่ยว</w:t>
            </w:r>
            <w:r w:rsidRPr="00661479">
              <w:rPr>
                <w:rFonts w:ascii="Angsana New" w:eastAsia="Times New Roman" w:hAnsi="Angsana New" w:cs="DilleniaUPC"/>
                <w:sz w:val="28"/>
                <w:lang w:eastAsia="en-US"/>
              </w:rPr>
              <w:t xml:space="preserve"> </w:t>
            </w:r>
            <w:r w:rsidRPr="00661479">
              <w:rPr>
                <w:rFonts w:ascii="Angsana New" w:eastAsia="Times New Roman" w:hAnsi="Angsana New" w:cs="DilleniaUPC"/>
                <w:sz w:val="28"/>
                <w:cs/>
                <w:lang w:eastAsia="en-US"/>
              </w:rPr>
              <w:t>ให้ได้มาตรฐานสากล</w:t>
            </w:r>
            <w:r w:rsidRPr="00661479">
              <w:rPr>
                <w:rFonts w:ascii="Angsana New" w:eastAsia="Times New Roman" w:hAnsi="Angsana New" w:cs="DilleniaUPC"/>
                <w:sz w:val="28"/>
                <w:lang w:eastAsia="en-US"/>
              </w:rPr>
              <w:br/>
              <w:t xml:space="preserve">1.3 </w:t>
            </w:r>
            <w:r w:rsidRPr="00661479">
              <w:rPr>
                <w:rFonts w:ascii="Angsana New" w:eastAsia="Times New Roman" w:hAnsi="Angsana New" w:cs="DilleniaUPC"/>
                <w:sz w:val="28"/>
                <w:cs/>
                <w:lang w:eastAsia="en-US"/>
              </w:rPr>
              <w:t>ส่งเสริมการพัฒนาและฟื้นฟูแหล่งท่องเที่ยวที่มีศักยภาพด้านการเรียนรู้ทางประวัติศาสตร์</w:t>
            </w:r>
            <w:r w:rsidRPr="00661479">
              <w:rPr>
                <w:rFonts w:ascii="Angsana New" w:eastAsia="Times New Roman" w:hAnsi="Angsana New" w:cs="DilleniaUPC"/>
                <w:sz w:val="28"/>
                <w:lang w:eastAsia="en-US"/>
              </w:rPr>
              <w:t xml:space="preserve"> </w:t>
            </w:r>
            <w:r w:rsidRPr="00661479">
              <w:rPr>
                <w:rFonts w:ascii="Angsana New" w:eastAsia="Times New Roman" w:hAnsi="Angsana New" w:cs="DilleniaUPC"/>
                <w:sz w:val="28"/>
                <w:lang w:eastAsia="en-US"/>
              </w:rPr>
              <w:br/>
              <w:t xml:space="preserve">1.4 </w:t>
            </w:r>
            <w:r w:rsidRPr="00661479">
              <w:rPr>
                <w:rFonts w:ascii="Angsana New" w:eastAsia="Times New Roman" w:hAnsi="Angsana New" w:cs="DilleniaUPC"/>
                <w:sz w:val="28"/>
                <w:cs/>
                <w:lang w:eastAsia="en-US"/>
              </w:rPr>
              <w:t>พัฒนาสิ่งอำนวยความสะดวกในการเดินทางและเยี่ยมชมแหล่งท่องเที่ยว</w:t>
            </w:r>
            <w:r w:rsidRPr="00661479">
              <w:rPr>
                <w:rFonts w:ascii="Angsana New" w:eastAsia="Times New Roman" w:hAnsi="Angsana New" w:cs="DilleniaUPC"/>
                <w:sz w:val="28"/>
                <w:lang w:eastAsia="en-US"/>
              </w:rPr>
              <w:t xml:space="preserve"> </w:t>
            </w:r>
            <w:r w:rsidRPr="00661479">
              <w:rPr>
                <w:rFonts w:ascii="Angsana New" w:eastAsia="Times New Roman" w:hAnsi="Angsana New" w:cs="DilleniaUPC"/>
                <w:sz w:val="28"/>
                <w:cs/>
                <w:lang w:eastAsia="en-US"/>
              </w:rPr>
              <w:t>ให้ได้มาตรฐานสากล</w:t>
            </w:r>
          </w:p>
        </w:tc>
      </w:tr>
    </w:tbl>
    <w:p w:rsidR="0062148C" w:rsidRPr="00661479" w:rsidRDefault="0062148C" w:rsidP="0062148C">
      <w:pPr>
        <w:rPr>
          <w:rFonts w:ascii="Angsana New" w:hAnsi="Angsana New" w:cs="DilleniaUPC"/>
        </w:rPr>
      </w:pPr>
    </w:p>
    <w:p w:rsidR="00BD0AE3" w:rsidRPr="00661479" w:rsidRDefault="00BD0AE3" w:rsidP="0062148C">
      <w:pPr>
        <w:rPr>
          <w:rFonts w:ascii="Angsana New" w:hAnsi="Angsana New" w:cs="DilleniaUPC"/>
        </w:rPr>
      </w:pPr>
    </w:p>
    <w:p w:rsidR="00BD0AE3" w:rsidRPr="00661479" w:rsidRDefault="00BD0AE3" w:rsidP="0062148C">
      <w:pPr>
        <w:rPr>
          <w:rFonts w:ascii="Angsana New" w:hAnsi="Angsana New" w:cs="DilleniaUPC"/>
        </w:rPr>
      </w:pPr>
    </w:p>
    <w:p w:rsidR="00BD0AE3" w:rsidRPr="00661479" w:rsidRDefault="00BD0AE3" w:rsidP="0062148C">
      <w:pPr>
        <w:rPr>
          <w:rFonts w:ascii="Angsana New" w:hAnsi="Angsana New" w:cs="DilleniaUPC"/>
        </w:rPr>
      </w:pPr>
    </w:p>
    <w:p w:rsidR="00BD0AE3" w:rsidRPr="00661479" w:rsidRDefault="00BD0AE3" w:rsidP="0062148C">
      <w:pPr>
        <w:rPr>
          <w:rFonts w:ascii="Angsana New" w:hAnsi="Angsana New" w:cs="DilleniaUPC"/>
        </w:rPr>
      </w:pPr>
    </w:p>
    <w:p w:rsidR="00BD0AE3" w:rsidRPr="00661479" w:rsidRDefault="00BD0AE3" w:rsidP="0062148C">
      <w:pPr>
        <w:rPr>
          <w:rFonts w:ascii="Angsana New" w:hAnsi="Angsana New" w:cs="DilleniaUPC"/>
        </w:rPr>
      </w:pPr>
    </w:p>
    <w:p w:rsidR="00BD0AE3" w:rsidRPr="00661479" w:rsidRDefault="00BD0AE3" w:rsidP="0062148C">
      <w:pPr>
        <w:rPr>
          <w:rFonts w:ascii="Angsana New" w:hAnsi="Angsana New" w:cs="DilleniaUPC"/>
        </w:rPr>
      </w:pPr>
    </w:p>
    <w:p w:rsidR="00BD0AE3" w:rsidRPr="00661479" w:rsidRDefault="00BD0AE3" w:rsidP="0062148C">
      <w:pPr>
        <w:rPr>
          <w:rFonts w:ascii="Angsana New" w:hAnsi="Angsana New" w:cs="DilleniaUPC"/>
        </w:rPr>
      </w:pPr>
    </w:p>
    <w:p w:rsidR="00BD0AE3" w:rsidRPr="00661479" w:rsidRDefault="00BD0AE3" w:rsidP="0062148C">
      <w:pPr>
        <w:rPr>
          <w:rFonts w:ascii="Angsana New" w:hAnsi="Angsana New" w:cs="DilleniaUPC"/>
        </w:rPr>
      </w:pPr>
    </w:p>
    <w:p w:rsidR="00BD0AE3" w:rsidRPr="00661479" w:rsidRDefault="00BD0AE3" w:rsidP="0062148C">
      <w:pPr>
        <w:rPr>
          <w:rFonts w:ascii="Angsana New" w:hAnsi="Angsana New" w:cs="DilleniaUPC"/>
        </w:rPr>
      </w:pPr>
    </w:p>
    <w:p w:rsidR="00BD0AE3" w:rsidRPr="00661479" w:rsidRDefault="00BD0AE3" w:rsidP="0062148C">
      <w:pPr>
        <w:rPr>
          <w:rFonts w:ascii="Angsana New" w:hAnsi="Angsana New" w:cs="DilleniaUPC"/>
        </w:rPr>
      </w:pPr>
    </w:p>
    <w:p w:rsidR="00BD0AE3" w:rsidRPr="00661479" w:rsidRDefault="00BD0AE3" w:rsidP="0062148C">
      <w:pPr>
        <w:rPr>
          <w:rFonts w:ascii="Angsana New" w:hAnsi="Angsana New" w:cs="DilleniaUPC"/>
        </w:rPr>
      </w:pPr>
    </w:p>
    <w:p w:rsidR="00BD0AE3" w:rsidRPr="00661479" w:rsidRDefault="00BD0AE3" w:rsidP="0062148C">
      <w:pPr>
        <w:rPr>
          <w:rFonts w:ascii="Angsana New" w:hAnsi="Angsana New" w:cs="DilleniaUPC"/>
        </w:rPr>
      </w:pPr>
    </w:p>
    <w:p w:rsidR="00BD0AE3" w:rsidRPr="00661479" w:rsidRDefault="00BD0AE3" w:rsidP="0062148C">
      <w:pPr>
        <w:rPr>
          <w:rFonts w:ascii="Angsana New" w:hAnsi="Angsana New" w:cs="DilleniaUPC"/>
        </w:rPr>
      </w:pPr>
    </w:p>
    <w:p w:rsidR="00BD0AE3" w:rsidRPr="00661479" w:rsidRDefault="00BD0AE3" w:rsidP="00BD0AE3">
      <w:pPr>
        <w:jc w:val="center"/>
        <w:rPr>
          <w:rFonts w:ascii="Angsana New" w:hAnsi="Angsana New" w:cs="DilleniaUPC"/>
        </w:rPr>
      </w:pPr>
      <w:r w:rsidRPr="00661479">
        <w:rPr>
          <w:rFonts w:ascii="Angsana New" w:hAnsi="Angsana New" w:cs="DilleniaUPC" w:hint="cs"/>
          <w:cs/>
        </w:rPr>
        <w:t>-2-</w:t>
      </w:r>
    </w:p>
    <w:p w:rsidR="0062148C" w:rsidRPr="00661479" w:rsidRDefault="0062148C" w:rsidP="0062148C">
      <w:pPr>
        <w:rPr>
          <w:rFonts w:ascii="Angsana New" w:hAnsi="Angsana New" w:cs="DilleniaUPC"/>
        </w:rPr>
      </w:pPr>
    </w:p>
    <w:tbl>
      <w:tblPr>
        <w:tblW w:w="1098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3060"/>
        <w:gridCol w:w="990"/>
        <w:gridCol w:w="900"/>
        <w:gridCol w:w="900"/>
        <w:gridCol w:w="810"/>
        <w:gridCol w:w="810"/>
        <w:gridCol w:w="810"/>
        <w:gridCol w:w="2700"/>
      </w:tblGrid>
      <w:tr w:rsidR="00B4314D" w:rsidRPr="00661479" w:rsidTr="00BD0AE3">
        <w:trPr>
          <w:trHeight w:val="465"/>
        </w:trPr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8C" w:rsidRPr="00661479" w:rsidRDefault="0062148C" w:rsidP="0062148C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bookmarkStart w:id="0" w:name="RANGE!A1:H7"/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บัญชีรายการชุดโครงการ</w:t>
            </w:r>
            <w:bookmarkEnd w:id="0"/>
          </w:p>
        </w:tc>
        <w:tc>
          <w:tcPr>
            <w:tcW w:w="3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8C" w:rsidRPr="00661479" w:rsidRDefault="0062148C" w:rsidP="0062148C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งบประมาณดำเนินการ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8C" w:rsidRPr="00661479" w:rsidRDefault="0062148C" w:rsidP="0062148C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หน่วยดำเนินการ (</w:t>
            </w: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 xml:space="preserve">12) </w:t>
            </w:r>
          </w:p>
        </w:tc>
      </w:tr>
      <w:tr w:rsidR="00B4314D" w:rsidRPr="00661479" w:rsidTr="00BD0AE3">
        <w:trPr>
          <w:trHeight w:val="138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8C" w:rsidRPr="00661479" w:rsidRDefault="0062148C" w:rsidP="0062148C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โครงการ (</w:t>
            </w: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 xml:space="preserve">8)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8C" w:rsidRPr="00661479" w:rsidRDefault="0062148C" w:rsidP="0062148C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แหล่ง</w:t>
            </w: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 xml:space="preserve"> </w:t>
            </w:r>
            <w:r w:rsidR="00BD0AE3" w:rsidRPr="00661479">
              <w:rPr>
                <w:rFonts w:ascii="Browallia New" w:eastAsia="Times New Roman" w:hAnsi="Browallia New" w:cs="DilleniaUPC" w:hint="cs"/>
                <w:b/>
                <w:bCs/>
                <w:sz w:val="28"/>
                <w:cs/>
                <w:lang w:eastAsia="en-US"/>
              </w:rPr>
              <w:t xml:space="preserve"> </w:t>
            </w:r>
            <w:r w:rsidR="003D2EB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 xml:space="preserve">               </w:t>
            </w:r>
            <w:proofErr w:type="spellStart"/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งป</w:t>
            </w:r>
            <w:proofErr w:type="spellEnd"/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ม. (</w:t>
            </w: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 xml:space="preserve">9)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8C" w:rsidRPr="00661479" w:rsidRDefault="0062148C" w:rsidP="0062148C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ผลผลิต</w:t>
            </w: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 xml:space="preserve"> (10)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14D" w:rsidRPr="00661479" w:rsidRDefault="0062148C" w:rsidP="00B4314D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proofErr w:type="spellStart"/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พ.ศ</w:t>
            </w:r>
            <w:proofErr w:type="spellEnd"/>
            <w:r w:rsidR="00B4314D"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>.</w:t>
            </w:r>
          </w:p>
          <w:p w:rsidR="00B4314D" w:rsidRPr="00661479" w:rsidRDefault="00B4314D" w:rsidP="00B4314D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>2557</w:t>
            </w:r>
          </w:p>
          <w:p w:rsidR="0062148C" w:rsidRPr="00661479" w:rsidRDefault="0062148C" w:rsidP="00B4314D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 xml:space="preserve">(11)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E3" w:rsidRPr="00661479" w:rsidRDefault="0062148C" w:rsidP="00B4314D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proofErr w:type="spellStart"/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พ.ศ</w:t>
            </w:r>
            <w:proofErr w:type="spellEnd"/>
            <w:r w:rsidR="00BD0AE3"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>.</w:t>
            </w:r>
          </w:p>
          <w:p w:rsidR="0062148C" w:rsidRPr="00661479" w:rsidRDefault="00B4314D" w:rsidP="00B4314D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>2558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14D" w:rsidRPr="00661479" w:rsidRDefault="0062148C" w:rsidP="00B4314D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พ.ศ.</w:t>
            </w:r>
          </w:p>
          <w:p w:rsidR="0062148C" w:rsidRPr="00661479" w:rsidRDefault="00B4314D" w:rsidP="00B4314D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>2559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14D" w:rsidRPr="00661479" w:rsidRDefault="0062148C" w:rsidP="00B4314D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proofErr w:type="spellStart"/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พ.ศ</w:t>
            </w:r>
            <w:proofErr w:type="spellEnd"/>
            <w:r w:rsidR="00B4314D"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>.</w:t>
            </w:r>
          </w:p>
          <w:p w:rsidR="0062148C" w:rsidRPr="00661479" w:rsidRDefault="00B4314D" w:rsidP="00B4314D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>2560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8C" w:rsidRPr="00661479" w:rsidRDefault="0062148C" w:rsidP="0062148C">
            <w:pPr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</w:p>
        </w:tc>
      </w:tr>
      <w:tr w:rsidR="00B4314D" w:rsidRPr="00661479" w:rsidTr="00BD0AE3">
        <w:trPr>
          <w:trHeight w:val="8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EE6" w:rsidRPr="00661479" w:rsidRDefault="00BD0AE3" w:rsidP="00BD0AE3">
            <w:pPr>
              <w:rPr>
                <w:rFonts w:ascii="Browallia New" w:hAnsi="Browallia New" w:cs="DilleniaUPC"/>
                <w:sz w:val="26"/>
                <w:szCs w:val="26"/>
              </w:rPr>
            </w:pPr>
            <w:r w:rsidRPr="00661479">
              <w:rPr>
                <w:rFonts w:ascii="Browallia New" w:hAnsi="Browallia New" w:cs="DilleniaUPC" w:hint="cs"/>
                <w:sz w:val="26"/>
                <w:szCs w:val="26"/>
                <w:cs/>
              </w:rPr>
              <w:t xml:space="preserve">1. </w:t>
            </w:r>
            <w:r w:rsidR="00B4314D" w:rsidRPr="00661479">
              <w:rPr>
                <w:rFonts w:ascii="Browallia New" w:hAnsi="Browallia New" w:cs="DilleniaUPC"/>
                <w:sz w:val="26"/>
                <w:szCs w:val="26"/>
                <w:cs/>
              </w:rPr>
              <w:t>โครงการส่งเสริมการท่องเที่ยวจังหวัดพระนครศรีอยุธยาออกสู่ตลาดต่างประเทศ</w:t>
            </w:r>
            <w:r w:rsidRPr="00661479">
              <w:rPr>
                <w:rFonts w:ascii="Browallia New" w:hAnsi="Browallia New" w:cs="DilleniaUPC"/>
                <w:sz w:val="26"/>
                <w:szCs w:val="26"/>
              </w:rPr>
              <w:t xml:space="preserve"> </w:t>
            </w:r>
          </w:p>
          <w:p w:rsidR="00670EE6" w:rsidRPr="00661479" w:rsidRDefault="00BD0AE3" w:rsidP="00BD0AE3">
            <w:pPr>
              <w:rPr>
                <w:rFonts w:ascii="Browallia New" w:hAnsi="Browallia New" w:cs="DilleniaUPC"/>
                <w:sz w:val="26"/>
                <w:szCs w:val="26"/>
              </w:rPr>
            </w:pPr>
            <w:r w:rsidRPr="00661479">
              <w:rPr>
                <w:rFonts w:ascii="Browallia New" w:hAnsi="Browallia New" w:cs="DilleniaUPC" w:hint="cs"/>
                <w:sz w:val="26"/>
                <w:szCs w:val="26"/>
                <w:cs/>
              </w:rPr>
              <w:t>(</w:t>
            </w:r>
            <w:r w:rsidRPr="00661479">
              <w:rPr>
                <w:rFonts w:ascii="Browallia New" w:hAnsi="Browallia New" w:cs="DilleniaUPC"/>
                <w:sz w:val="26"/>
                <w:szCs w:val="26"/>
                <w:cs/>
              </w:rPr>
              <w:t>ยอยศยิ่งฟ้าอยุธยามรดกโลก</w:t>
            </w:r>
            <w:r w:rsidR="00670EE6" w:rsidRPr="00661479">
              <w:rPr>
                <w:rFonts w:ascii="Browallia New" w:hAnsi="Browallia New" w:cs="DilleniaUPC" w:hint="cs"/>
                <w:sz w:val="26"/>
                <w:szCs w:val="26"/>
                <w:cs/>
              </w:rPr>
              <w:t>,</w:t>
            </w:r>
            <w:r w:rsidRPr="00661479">
              <w:rPr>
                <w:rFonts w:ascii="Browallia New" w:hAnsi="Browallia New" w:cs="DilleniaUPC" w:hint="cs"/>
                <w:sz w:val="26"/>
                <w:szCs w:val="26"/>
                <w:cs/>
              </w:rPr>
              <w:t xml:space="preserve"> </w:t>
            </w:r>
          </w:p>
          <w:p w:rsidR="00670EE6" w:rsidRPr="00661479" w:rsidRDefault="00BD0AE3" w:rsidP="00BD0AE3">
            <w:pPr>
              <w:rPr>
                <w:rFonts w:ascii="Browallia New" w:hAnsi="Browallia New" w:cs="DilleniaUPC"/>
                <w:sz w:val="26"/>
                <w:szCs w:val="26"/>
              </w:rPr>
            </w:pPr>
            <w:r w:rsidRPr="00661479">
              <w:rPr>
                <w:rFonts w:ascii="Browallia New" w:hAnsi="Browallia New" w:cs="DilleniaUPC" w:hint="cs"/>
                <w:sz w:val="26"/>
                <w:szCs w:val="26"/>
                <w:cs/>
              </w:rPr>
              <w:t>คืนชีวิตให้ชาวอ</w:t>
            </w:r>
            <w:proofErr w:type="spellStart"/>
            <w:r w:rsidRPr="00661479">
              <w:rPr>
                <w:rFonts w:ascii="Browallia New" w:hAnsi="Browallia New" w:cs="DilleniaUPC" w:hint="cs"/>
                <w:sz w:val="26"/>
                <w:szCs w:val="26"/>
                <w:cs/>
              </w:rPr>
              <w:t>โยธ</w:t>
            </w:r>
            <w:proofErr w:type="spellEnd"/>
            <w:r w:rsidRPr="00661479">
              <w:rPr>
                <w:rFonts w:ascii="Browallia New" w:hAnsi="Browallia New" w:cs="DilleniaUPC" w:hint="cs"/>
                <w:sz w:val="26"/>
                <w:szCs w:val="26"/>
                <w:cs/>
              </w:rPr>
              <w:t>ยา</w:t>
            </w:r>
            <w:r w:rsidR="00670EE6" w:rsidRPr="00661479">
              <w:rPr>
                <w:rFonts w:ascii="Browallia New" w:hAnsi="Browallia New" w:cs="DilleniaUPC" w:hint="cs"/>
                <w:sz w:val="26"/>
                <w:szCs w:val="26"/>
                <w:cs/>
              </w:rPr>
              <w:t>,</w:t>
            </w:r>
            <w:r w:rsidRPr="00661479">
              <w:rPr>
                <w:rFonts w:ascii="Browallia New" w:hAnsi="Browallia New" w:cs="DilleniaUPC" w:hint="cs"/>
                <w:sz w:val="26"/>
                <w:szCs w:val="26"/>
                <w:cs/>
              </w:rPr>
              <w:t xml:space="preserve"> </w:t>
            </w:r>
          </w:p>
          <w:p w:rsidR="0062148C" w:rsidRPr="00661479" w:rsidRDefault="00BD0AE3" w:rsidP="00670EE6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r w:rsidRPr="00661479">
              <w:rPr>
                <w:rFonts w:ascii="Browallia New" w:hAnsi="Browallia New" w:cs="DilleniaUPC"/>
                <w:sz w:val="26"/>
                <w:szCs w:val="26"/>
                <w:cs/>
              </w:rPr>
              <w:t>ไหว้ครูมวยไทย</w:t>
            </w:r>
            <w:r w:rsidR="00670EE6" w:rsidRPr="00661479">
              <w:rPr>
                <w:rFonts w:ascii="Browallia New" w:hAnsi="Browallia New" w:cs="DilleniaUPC" w:hint="cs"/>
                <w:sz w:val="26"/>
                <w:szCs w:val="26"/>
                <w:cs/>
              </w:rPr>
              <w:t>,</w:t>
            </w:r>
            <w:r w:rsidRPr="00661479">
              <w:rPr>
                <w:rFonts w:ascii="Browallia New" w:hAnsi="Browallia New" w:cs="DilleniaUPC"/>
                <w:sz w:val="26"/>
                <w:szCs w:val="26"/>
                <w:cs/>
              </w:rPr>
              <w:t xml:space="preserve"> </w:t>
            </w:r>
            <w:r w:rsidR="00670EE6" w:rsidRPr="00661479">
              <w:rPr>
                <w:rFonts w:ascii="Browallia New" w:hAnsi="Browallia New" w:cs="DilleniaUPC" w:hint="cs"/>
                <w:sz w:val="26"/>
                <w:szCs w:val="26"/>
                <w:cs/>
              </w:rPr>
              <w:t xml:space="preserve"> งานวัน</w:t>
            </w:r>
            <w:r w:rsidRPr="00661479">
              <w:rPr>
                <w:rFonts w:ascii="Browallia New" w:hAnsi="Browallia New" w:cs="DilleniaUPC"/>
                <w:sz w:val="26"/>
                <w:szCs w:val="26"/>
                <w:cs/>
              </w:rPr>
              <w:t xml:space="preserve">นายขนมต้ม </w:t>
            </w:r>
            <w:r w:rsidR="00670EE6" w:rsidRPr="00661479">
              <w:rPr>
                <w:rFonts w:ascii="Browallia New" w:hAnsi="Browallia New" w:cs="DilleniaUPC" w:hint="cs"/>
                <w:sz w:val="26"/>
                <w:szCs w:val="26"/>
                <w:cs/>
              </w:rPr>
              <w:t>,</w:t>
            </w:r>
            <w:r w:rsidRPr="00661479">
              <w:rPr>
                <w:rFonts w:ascii="Browallia New" w:hAnsi="Browallia New" w:cs="DilleniaUPC"/>
                <w:sz w:val="26"/>
                <w:szCs w:val="26"/>
                <w:cs/>
              </w:rPr>
              <w:t>ประชาสัมพันธ์</w:t>
            </w:r>
            <w:r w:rsidRPr="00661479">
              <w:rPr>
                <w:rFonts w:ascii="Browallia New" w:hAnsi="Browallia New" w:cs="DilleniaUPC" w:hint="cs"/>
                <w:sz w:val="26"/>
                <w:szCs w:val="26"/>
                <w:cs/>
              </w:rPr>
              <w:t>พ</w:t>
            </w:r>
            <w:r w:rsidRPr="00661479">
              <w:rPr>
                <w:rFonts w:ascii="Browallia New" w:hAnsi="Browallia New" w:cs="DilleniaUPC"/>
                <w:sz w:val="26"/>
                <w:szCs w:val="26"/>
                <w:cs/>
              </w:rPr>
              <w:t>ระนครศรีอยุธยาน่าเที่ยว</w:t>
            </w:r>
            <w:r w:rsidR="00670EE6" w:rsidRPr="00661479">
              <w:rPr>
                <w:rFonts w:ascii="Browallia New" w:hAnsi="Browallia New" w:cs="DilleniaUPC" w:hint="cs"/>
                <w:sz w:val="26"/>
                <w:szCs w:val="26"/>
                <w:cs/>
              </w:rPr>
              <w:t>,</w:t>
            </w:r>
            <w:r w:rsidRPr="00661479">
              <w:rPr>
                <w:rFonts w:ascii="Browallia New" w:hAnsi="Browallia New" w:cs="DilleniaUPC" w:hint="cs"/>
                <w:sz w:val="26"/>
                <w:szCs w:val="26"/>
                <w:cs/>
              </w:rPr>
              <w:t xml:space="preserve"> </w:t>
            </w:r>
            <w:r w:rsidR="00670EE6" w:rsidRPr="00661479">
              <w:rPr>
                <w:rFonts w:ascii="Browallia New" w:hAnsi="Browallia New" w:cs="DilleniaUPC" w:hint="cs"/>
                <w:sz w:val="26"/>
                <w:szCs w:val="26"/>
                <w:cs/>
              </w:rPr>
              <w:t>งาน</w:t>
            </w:r>
            <w:r w:rsidRPr="00661479">
              <w:rPr>
                <w:rFonts w:ascii="Browallia New" w:hAnsi="Browallia New" w:cs="DilleniaUPC"/>
                <w:sz w:val="26"/>
                <w:szCs w:val="26"/>
                <w:cs/>
              </w:rPr>
              <w:t xml:space="preserve">เปิดตัวอยุธยาสู่การเป็นเจ้าภาพ </w:t>
            </w:r>
            <w:r w:rsidRPr="00661479">
              <w:rPr>
                <w:rFonts w:ascii="Browallia New" w:hAnsi="Browallia New" w:cs="DilleniaUPC"/>
                <w:sz w:val="26"/>
                <w:szCs w:val="26"/>
              </w:rPr>
              <w:t>World Expo</w:t>
            </w:r>
            <w:r w:rsidR="00670EE6" w:rsidRPr="00661479">
              <w:rPr>
                <w:rFonts w:ascii="Browallia New" w:hAnsi="Browallia New" w:cs="DilleniaUPC" w:hint="cs"/>
                <w:sz w:val="26"/>
                <w:szCs w:val="26"/>
                <w:cs/>
              </w:rPr>
              <w:t>,</w:t>
            </w:r>
            <w:r w:rsidRPr="00661479">
              <w:rPr>
                <w:rFonts w:ascii="Browallia New" w:hAnsi="Browallia New" w:cs="DilleniaUPC" w:hint="cs"/>
                <w:sz w:val="26"/>
                <w:szCs w:val="26"/>
                <w:cs/>
              </w:rPr>
              <w:t xml:space="preserve"> จัดงานประเพณีตามหาวิไล ฯลฯ 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48C" w:rsidRPr="00661479" w:rsidRDefault="0062148C" w:rsidP="00B4314D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  <w:t> </w:t>
            </w:r>
            <w:r w:rsidR="00B4314D" w:rsidRPr="00661479"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  <w:t>1</w:t>
            </w:r>
            <w:r w:rsidR="00B4314D"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,2,3,4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48C" w:rsidRPr="00661479" w:rsidRDefault="0062148C" w:rsidP="00B4314D">
            <w:pPr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  <w:t> </w:t>
            </w:r>
            <w:r w:rsidR="00B4314D"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48C" w:rsidRPr="00661479" w:rsidRDefault="0062148C" w:rsidP="00B4314D">
            <w:pPr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  <w:t> </w:t>
            </w:r>
            <w:r w:rsidR="00BD0AE3"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120.00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48C" w:rsidRPr="00661479" w:rsidRDefault="00BD0AE3" w:rsidP="00B4314D">
            <w:pPr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</w:pPr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125.00</w:t>
            </w:r>
            <w:r w:rsidR="0062148C" w:rsidRPr="00661479"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48C" w:rsidRPr="00661479" w:rsidRDefault="00BD0AE3" w:rsidP="00B4314D">
            <w:pPr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</w:pPr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130.00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48C" w:rsidRPr="00661479" w:rsidRDefault="00BD0AE3" w:rsidP="00B4314D">
            <w:pPr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</w:pPr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135.00</w:t>
            </w:r>
            <w:r w:rsidR="0062148C" w:rsidRPr="00661479"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48C" w:rsidRPr="00661479" w:rsidRDefault="00BD0AE3" w:rsidP="00B4314D">
            <w:pPr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</w:pPr>
            <w:proofErr w:type="spellStart"/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สนง</w:t>
            </w:r>
            <w:proofErr w:type="spellEnd"/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.การท่องเที่ยวและกีฬาจังหวัด เป็นหน่วยงานรับผิดชอบหลัก</w:t>
            </w:r>
          </w:p>
          <w:p w:rsidR="009F3BB0" w:rsidRDefault="00BD0AE3" w:rsidP="00B4314D">
            <w:pPr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</w:pPr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(</w:t>
            </w:r>
            <w:proofErr w:type="spellStart"/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สนง</w:t>
            </w:r>
            <w:proofErr w:type="spellEnd"/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 xml:space="preserve">.ประชาสัมพันธ์จังหวัด        </w:t>
            </w:r>
          </w:p>
          <w:p w:rsidR="00BD0AE3" w:rsidRPr="00661479" w:rsidRDefault="00BD0AE3" w:rsidP="00B4314D">
            <w:pPr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</w:pPr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 xml:space="preserve">ที่ทำการปกครองจังหวัด </w:t>
            </w:r>
          </w:p>
          <w:p w:rsidR="00BD0AE3" w:rsidRPr="00661479" w:rsidRDefault="00BD0AE3" w:rsidP="00B4314D">
            <w:pPr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</w:pPr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 xml:space="preserve">อำเภอ </w:t>
            </w:r>
            <w:r w:rsidR="00670EE6"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เทศบาล ฯลฯ)</w:t>
            </w:r>
          </w:p>
          <w:p w:rsidR="00BD0AE3" w:rsidRPr="00661479" w:rsidRDefault="00BD0AE3" w:rsidP="00BD0AE3">
            <w:pPr>
              <w:rPr>
                <w:rFonts w:ascii="Browallia New" w:eastAsia="Times New Roman" w:hAnsi="Browallia New" w:cs="DilleniaUPC"/>
                <w:sz w:val="26"/>
                <w:szCs w:val="26"/>
              </w:rPr>
            </w:pPr>
          </w:p>
        </w:tc>
      </w:tr>
      <w:tr w:rsidR="00661479" w:rsidRPr="00661479" w:rsidTr="00BD0AE3">
        <w:trPr>
          <w:trHeight w:val="8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79" w:rsidRPr="00661479" w:rsidRDefault="00661479" w:rsidP="00670EE6">
            <w:pPr>
              <w:rPr>
                <w:rFonts w:ascii="Browallia New" w:hAnsi="Browallia New" w:cs="DilleniaUPC"/>
                <w:sz w:val="26"/>
                <w:szCs w:val="26"/>
              </w:rPr>
            </w:pPr>
            <w:r w:rsidRPr="00661479">
              <w:rPr>
                <w:rFonts w:ascii="Browallia New" w:hAnsi="Browallia New" w:cs="DilleniaUPC" w:hint="cs"/>
                <w:sz w:val="26"/>
                <w:szCs w:val="26"/>
                <w:cs/>
              </w:rPr>
              <w:t>2.</w:t>
            </w:r>
            <w:r w:rsidRPr="00661479">
              <w:rPr>
                <w:rFonts w:ascii="Browallia New" w:hAnsi="Browallia New" w:cs="DilleniaUPC"/>
                <w:sz w:val="26"/>
                <w:szCs w:val="26"/>
                <w:cs/>
              </w:rPr>
              <w:t xml:space="preserve"> โครงการพัฒนาและยกระดับคุณภาพการบริการด้านการท่องเที่ยวสู่มาตรฐานสากล</w:t>
            </w:r>
            <w:r w:rsidRPr="00661479">
              <w:rPr>
                <w:rFonts w:ascii="Browallia New" w:hAnsi="Browallia New" w:cs="DilleniaUPC" w:hint="cs"/>
                <w:sz w:val="26"/>
                <w:szCs w:val="26"/>
                <w:cs/>
              </w:rPr>
              <w:t xml:space="preserve"> (พัฒนาศูนย์บริการการท่องเที่ยวครบวงจร ,</w:t>
            </w:r>
            <w:r w:rsidRPr="00661479">
              <w:rPr>
                <w:rFonts w:ascii="Browallia New" w:hAnsi="Browallia New" w:cs="DilleniaUPC"/>
                <w:sz w:val="26"/>
                <w:szCs w:val="26"/>
                <w:cs/>
              </w:rPr>
              <w:t>พัฒนาคุณภาพบุคลากรด้าน</w:t>
            </w:r>
            <w:r w:rsidRPr="00661479">
              <w:rPr>
                <w:rFonts w:ascii="Browallia New" w:hAnsi="Browallia New" w:cs="DilleniaUPC" w:hint="cs"/>
                <w:sz w:val="26"/>
                <w:szCs w:val="26"/>
                <w:cs/>
              </w:rPr>
              <w:t>ภ</w:t>
            </w:r>
            <w:r w:rsidRPr="00661479">
              <w:rPr>
                <w:rFonts w:ascii="Browallia New" w:hAnsi="Browallia New" w:cs="DilleniaUPC"/>
                <w:sz w:val="26"/>
                <w:szCs w:val="26"/>
                <w:cs/>
              </w:rPr>
              <w:t>าษา</w:t>
            </w:r>
            <w:r w:rsidRPr="00661479">
              <w:rPr>
                <w:rFonts w:ascii="Browallia New" w:hAnsi="Browallia New" w:cs="DilleniaUPC" w:hint="cs"/>
                <w:sz w:val="26"/>
                <w:szCs w:val="26"/>
                <w:cs/>
              </w:rPr>
              <w:t xml:space="preserve"> </w:t>
            </w:r>
            <w:r w:rsidRPr="00661479">
              <w:rPr>
                <w:rFonts w:ascii="Browallia New" w:hAnsi="Browallia New" w:cs="DilleniaUPC"/>
                <w:sz w:val="26"/>
                <w:szCs w:val="26"/>
                <w:cs/>
              </w:rPr>
              <w:t>ต่างประเทศเพื่อการสื่อสารและการปฏิบัติงาน</w:t>
            </w:r>
            <w:r w:rsidRPr="00661479">
              <w:rPr>
                <w:rFonts w:ascii="Browallia New" w:hAnsi="Browallia New" w:cs="DilleniaUPC" w:hint="cs"/>
                <w:sz w:val="26"/>
                <w:szCs w:val="26"/>
                <w:cs/>
              </w:rPr>
              <w:t xml:space="preserve"> ,</w:t>
            </w:r>
            <w:r w:rsidRPr="00661479">
              <w:rPr>
                <w:rFonts w:ascii="Browallia New" w:hAnsi="Browallia New" w:cs="DilleniaUPC"/>
                <w:sz w:val="26"/>
                <w:szCs w:val="26"/>
                <w:cs/>
              </w:rPr>
              <w:t xml:space="preserve">เตรียมความพร้อมการเป็นเจ้าภาพ </w:t>
            </w:r>
            <w:r w:rsidRPr="00661479">
              <w:rPr>
                <w:rFonts w:ascii="Browallia New" w:hAnsi="Browallia New" w:cs="DilleniaUPC"/>
                <w:sz w:val="26"/>
                <w:szCs w:val="26"/>
              </w:rPr>
              <w:t xml:space="preserve">World Expo </w:t>
            </w:r>
            <w:r w:rsidRPr="00661479">
              <w:rPr>
                <w:rFonts w:ascii="Browallia New" w:hAnsi="Browallia New" w:cs="DilleniaUPC" w:hint="cs"/>
                <w:sz w:val="26"/>
                <w:szCs w:val="26"/>
                <w:cs/>
              </w:rPr>
              <w:t>,พัฒนาบุคลากรการเป็นเจ้าบ้านที่ดีของวัดที่เป็นแหล่งท่องเที่ยว</w:t>
            </w:r>
          </w:p>
          <w:p w:rsidR="00661479" w:rsidRPr="00661479" w:rsidRDefault="00661479" w:rsidP="00BD0AE3">
            <w:pPr>
              <w:rPr>
                <w:rFonts w:ascii="Browallia New" w:hAnsi="Browallia New" w:cs="DilleniaUPC"/>
                <w:sz w:val="26"/>
                <w:szCs w:val="26"/>
                <w:cs/>
              </w:rPr>
            </w:pPr>
            <w:r w:rsidRPr="00661479">
              <w:rPr>
                <w:rFonts w:ascii="Browallia New" w:hAnsi="Browallia New" w:cs="DilleniaUPC" w:hint="cs"/>
                <w:sz w:val="26"/>
                <w:szCs w:val="26"/>
                <w:cs/>
              </w:rPr>
              <w:t>(หากลุ่มเป้าหมายให้ชัดเจน 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79" w:rsidRPr="00661479" w:rsidRDefault="00661479" w:rsidP="00BE7DA1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  <w:t> 1</w:t>
            </w:r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,2,3,4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79" w:rsidRPr="00661479" w:rsidRDefault="00661479" w:rsidP="00BE7DA1">
            <w:pPr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  <w:t> </w:t>
            </w:r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79" w:rsidRPr="00661479" w:rsidRDefault="00661479" w:rsidP="00B4314D">
            <w:pPr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</w:pPr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300.00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79" w:rsidRPr="00661479" w:rsidRDefault="00661479" w:rsidP="00B4314D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350.00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79" w:rsidRPr="00661479" w:rsidRDefault="00661479" w:rsidP="00B4314D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400.00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79" w:rsidRPr="00661479" w:rsidRDefault="00661479" w:rsidP="00B4314D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450.00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79" w:rsidRPr="00661479" w:rsidRDefault="00661479" w:rsidP="00670EE6">
            <w:pPr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</w:pPr>
            <w:proofErr w:type="spellStart"/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สนง</w:t>
            </w:r>
            <w:proofErr w:type="spellEnd"/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.การท่องเที่ยวและกีฬาจังหวัด เป็นหน่วยงานรับผิดชอบหลัก</w:t>
            </w:r>
          </w:p>
          <w:p w:rsidR="00661479" w:rsidRPr="00661479" w:rsidRDefault="00661479" w:rsidP="00B4314D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 xml:space="preserve"> (การท่องเที่ยวฯ ภาคกลาง  </w:t>
            </w:r>
            <w:proofErr w:type="spellStart"/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สนง</w:t>
            </w:r>
            <w:proofErr w:type="spellEnd"/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 xml:space="preserve">.เขตพื้นที่การศึกษา  หอการค้าจังหวัด  สมาคมธุรกิจการท่องเที่ยวจังหวัดฯลฯ ) </w:t>
            </w:r>
          </w:p>
        </w:tc>
      </w:tr>
      <w:tr w:rsidR="00661479" w:rsidRPr="00661479" w:rsidTr="00BD0AE3">
        <w:trPr>
          <w:trHeight w:val="8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79" w:rsidRPr="00661479" w:rsidRDefault="00661479" w:rsidP="00670EE6">
            <w:pPr>
              <w:rPr>
                <w:rFonts w:ascii="Browallia New" w:hAnsi="Browallia New" w:cs="DilleniaUPC"/>
                <w:sz w:val="26"/>
                <w:szCs w:val="26"/>
                <w:cs/>
              </w:rPr>
            </w:pPr>
            <w:r w:rsidRPr="00661479">
              <w:rPr>
                <w:rFonts w:ascii="Browallia New" w:hAnsi="Browallia New" w:cs="DilleniaUPC" w:hint="cs"/>
                <w:sz w:val="26"/>
                <w:szCs w:val="26"/>
                <w:cs/>
              </w:rPr>
              <w:t xml:space="preserve">3. </w:t>
            </w:r>
            <w:r w:rsidRPr="00661479">
              <w:rPr>
                <w:rFonts w:ascii="Browallia New" w:hAnsi="Browallia New" w:cs="DilleniaUPC"/>
                <w:sz w:val="26"/>
                <w:szCs w:val="26"/>
                <w:cs/>
              </w:rPr>
              <w:t>โครงการพัฒนาสิ่งอำนวยความสะดวกในแหล่งท่องเที่ยวที่สำคัญทางประวัติศาสตร์</w:t>
            </w:r>
            <w:r w:rsidRPr="00661479">
              <w:rPr>
                <w:rFonts w:ascii="Browallia New" w:hAnsi="Browallia New" w:cs="DilleniaUPC" w:hint="cs"/>
                <w:sz w:val="26"/>
                <w:szCs w:val="26"/>
                <w:cs/>
              </w:rPr>
              <w:t xml:space="preserve"> (</w:t>
            </w:r>
            <w:r w:rsidRPr="00661479">
              <w:rPr>
                <w:rFonts w:ascii="Browallia New" w:hAnsi="Browallia New" w:cs="DilleniaUPC"/>
                <w:sz w:val="26"/>
                <w:szCs w:val="26"/>
                <w:cs/>
              </w:rPr>
              <w:t>สร้างเส้นทางการเข้าถึงแหล่งท่องเที่ยวสำหรับผู้พิการและผู้สูงอายุ</w:t>
            </w:r>
            <w:r w:rsidRPr="00661479">
              <w:rPr>
                <w:rFonts w:ascii="Browallia New" w:hAnsi="Browallia New" w:cs="DilleniaUPC" w:hint="cs"/>
                <w:sz w:val="26"/>
                <w:szCs w:val="26"/>
                <w:cs/>
              </w:rPr>
              <w:t xml:space="preserve"> ,ปรับปรุงคุณภาพบริการ และการบริหารจัดการห้องน้ำในแหล่งท่องเที่ยว ,กิจกรรมพัฒนาเส้นทางจักรยานรอบเกาะเมือง ฯลฯ)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79" w:rsidRPr="00661479" w:rsidRDefault="00661479" w:rsidP="00BE7DA1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  <w:t> 1</w:t>
            </w:r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,2,3,4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79" w:rsidRPr="00661479" w:rsidRDefault="00661479" w:rsidP="00BE7DA1">
            <w:pPr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  <w:t> </w:t>
            </w:r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79" w:rsidRPr="00661479" w:rsidRDefault="00661479" w:rsidP="00B4314D">
            <w:pPr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</w:pPr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100.00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79" w:rsidRPr="00661479" w:rsidRDefault="00661479" w:rsidP="00B4314D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110.00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79" w:rsidRPr="00661479" w:rsidRDefault="00661479" w:rsidP="00B4314D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120.00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79" w:rsidRPr="00661479" w:rsidRDefault="00661479" w:rsidP="00B4314D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130.00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79" w:rsidRPr="00661479" w:rsidRDefault="00661479" w:rsidP="00B4314D">
            <w:pPr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</w:pPr>
            <w:proofErr w:type="spellStart"/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สนง</w:t>
            </w:r>
            <w:proofErr w:type="spellEnd"/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.พัฒนาสังคมฯ จังหวัด เป็นหน่วยงานรับผิดชอบหลัก</w:t>
            </w:r>
          </w:p>
          <w:p w:rsidR="00661479" w:rsidRPr="00661479" w:rsidRDefault="00661479" w:rsidP="00B4314D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 xml:space="preserve">(เทศบาล  หอการค้า  </w:t>
            </w:r>
            <w:proofErr w:type="spellStart"/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สนง</w:t>
            </w:r>
            <w:proofErr w:type="spellEnd"/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.ทางหลวงชนบทจังหวัด แขวงการทางอยุธยา ฯลฯ)</w:t>
            </w:r>
          </w:p>
        </w:tc>
      </w:tr>
      <w:tr w:rsidR="00661479" w:rsidRPr="00661479" w:rsidTr="00BD0AE3">
        <w:trPr>
          <w:trHeight w:val="8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79" w:rsidRPr="00661479" w:rsidRDefault="00661479" w:rsidP="00670EE6">
            <w:pPr>
              <w:rPr>
                <w:rFonts w:ascii="Browallia New" w:hAnsi="Browallia New" w:cs="DilleniaUPC"/>
                <w:sz w:val="26"/>
                <w:szCs w:val="26"/>
              </w:rPr>
            </w:pPr>
            <w:r w:rsidRPr="00661479">
              <w:rPr>
                <w:rFonts w:ascii="Browallia New" w:hAnsi="Browallia New" w:cs="DilleniaUPC" w:hint="cs"/>
                <w:sz w:val="26"/>
                <w:szCs w:val="26"/>
                <w:cs/>
              </w:rPr>
              <w:t>4.</w:t>
            </w:r>
            <w:r w:rsidRPr="00661479">
              <w:rPr>
                <w:rFonts w:ascii="Browallia New" w:hAnsi="Browallia New" w:cs="DilleniaUPC"/>
                <w:sz w:val="26"/>
                <w:szCs w:val="26"/>
                <w:cs/>
              </w:rPr>
              <w:t>โครงการฟื้นฟูและพัฒนาคุณภาพแหล่งท่องเที่ยวให้เกิดความสมดุลและยั่งยืน</w:t>
            </w:r>
          </w:p>
          <w:p w:rsidR="00661479" w:rsidRPr="00661479" w:rsidRDefault="00661479" w:rsidP="00670EE6">
            <w:pPr>
              <w:rPr>
                <w:rFonts w:ascii="Browallia New" w:hAnsi="Browallia New" w:cs="DilleniaUPC"/>
                <w:sz w:val="26"/>
                <w:szCs w:val="26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79" w:rsidRPr="00661479" w:rsidRDefault="00661479" w:rsidP="00035F4B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  <w:t> 1</w:t>
            </w:r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,2,3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79" w:rsidRPr="00661479" w:rsidRDefault="00661479" w:rsidP="00BE7DA1">
            <w:pPr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  <w:t> </w:t>
            </w:r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79" w:rsidRPr="00661479" w:rsidRDefault="00661479" w:rsidP="00B4314D">
            <w:pPr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</w:pPr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100.00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79" w:rsidRPr="00661479" w:rsidRDefault="00661479" w:rsidP="00B4314D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110.00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79" w:rsidRPr="00661479" w:rsidRDefault="00661479" w:rsidP="00B4314D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120.00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79" w:rsidRPr="00661479" w:rsidRDefault="00661479" w:rsidP="00B4314D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130.00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79" w:rsidRPr="00661479" w:rsidRDefault="00661479" w:rsidP="00B4314D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ที่ทำการปกครองจังหวัด เป็นหน่วยงานรับผิดชอบหลัก (</w:t>
            </w:r>
            <w:proofErr w:type="spellStart"/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อบจ</w:t>
            </w:r>
            <w:proofErr w:type="spellEnd"/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 xml:space="preserve">.  เทศบาล  </w:t>
            </w:r>
            <w:proofErr w:type="spellStart"/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อปท</w:t>
            </w:r>
            <w:proofErr w:type="spellEnd"/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 xml:space="preserve">.  สำนักศิลปากรฯ </w:t>
            </w:r>
            <w:proofErr w:type="spellStart"/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สนง</w:t>
            </w:r>
            <w:proofErr w:type="spellEnd"/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 xml:space="preserve">.การท่องเที่ยวฯ การท่องเที่ยวฯ </w:t>
            </w:r>
          </w:p>
        </w:tc>
      </w:tr>
      <w:tr w:rsidR="00035F4B" w:rsidRPr="00BB327D" w:rsidTr="00BD0AE3">
        <w:trPr>
          <w:trHeight w:val="8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F4B" w:rsidRPr="00035F4B" w:rsidRDefault="00035F4B" w:rsidP="00035F4B">
            <w:pPr>
              <w:pStyle w:val="a7"/>
              <w:tabs>
                <w:tab w:val="left" w:pos="195"/>
              </w:tabs>
              <w:ind w:left="0"/>
              <w:jc w:val="thaiDistribute"/>
              <w:rPr>
                <w:rFonts w:cs="TH SarabunIT๙" w:hint="cs"/>
                <w:sz w:val="26"/>
                <w:szCs w:val="26"/>
              </w:rPr>
            </w:pPr>
            <w:r w:rsidRPr="00035F4B">
              <w:rPr>
                <w:rFonts w:cs="TH SarabunIT๙" w:hint="cs"/>
                <w:sz w:val="26"/>
                <w:szCs w:val="26"/>
                <w:cs/>
              </w:rPr>
              <w:t>5. โครงการพัฒนาบุคลากรด้านการท่องเที่ยว (อบรมมัคคุเทศก์น้อย  )</w:t>
            </w:r>
          </w:p>
          <w:p w:rsidR="00035F4B" w:rsidRPr="00035F4B" w:rsidRDefault="00035F4B" w:rsidP="00035F4B">
            <w:pPr>
              <w:pStyle w:val="a7"/>
              <w:tabs>
                <w:tab w:val="left" w:pos="195"/>
              </w:tabs>
              <w:ind w:left="0"/>
              <w:jc w:val="thaiDistribute"/>
              <w:rPr>
                <w:rFonts w:cs="TH SarabunIT๙" w:hint="cs"/>
                <w:sz w:val="26"/>
                <w:szCs w:val="26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F4B" w:rsidRPr="00BB327D" w:rsidRDefault="00035F4B" w:rsidP="00BE7DA1">
            <w:pPr>
              <w:rPr>
                <w:rFonts w:ascii="Dillenia News" w:eastAsia="Times New Roman" w:hAnsi="Dillenia News" w:cs="Dillenia News"/>
                <w:sz w:val="26"/>
                <w:szCs w:val="2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F4B" w:rsidRPr="00BB327D" w:rsidRDefault="00035F4B" w:rsidP="00BE7DA1">
            <w:pPr>
              <w:rPr>
                <w:rFonts w:ascii="Dillenia News" w:eastAsia="Times New Roman" w:hAnsi="Dillenia News" w:cs="Dillenia News"/>
                <w:sz w:val="26"/>
                <w:szCs w:val="2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F4B" w:rsidRPr="00BB327D" w:rsidRDefault="00035F4B" w:rsidP="00B4314D">
            <w:pPr>
              <w:rPr>
                <w:rFonts w:ascii="Dillenia News" w:eastAsia="Times New Roman" w:hAnsi="Dillenia News" w:cs="Dillenia News"/>
                <w:sz w:val="26"/>
                <w:szCs w:val="26"/>
                <w:cs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F4B" w:rsidRPr="00BB327D" w:rsidRDefault="00035F4B" w:rsidP="00B4314D">
            <w:pPr>
              <w:rPr>
                <w:rFonts w:ascii="Dillenia News" w:eastAsia="Times New Roman" w:hAnsi="Dillenia News" w:cs="Dillenia News"/>
                <w:sz w:val="26"/>
                <w:szCs w:val="26"/>
                <w:cs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F4B" w:rsidRPr="00BB327D" w:rsidRDefault="00035F4B" w:rsidP="00B4314D">
            <w:pPr>
              <w:rPr>
                <w:rFonts w:ascii="Dillenia News" w:eastAsia="Times New Roman" w:hAnsi="Dillenia News" w:cs="Dillenia News"/>
                <w:sz w:val="26"/>
                <w:szCs w:val="26"/>
                <w:cs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F4B" w:rsidRPr="00BB327D" w:rsidRDefault="00035F4B" w:rsidP="00B4314D">
            <w:pPr>
              <w:rPr>
                <w:rFonts w:ascii="Dillenia News" w:eastAsia="Times New Roman" w:hAnsi="Dillenia News" w:cs="Dillenia News"/>
                <w:sz w:val="26"/>
                <w:szCs w:val="26"/>
                <w:cs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F4B" w:rsidRDefault="00035F4B" w:rsidP="00B4314D">
            <w:pPr>
              <w:rPr>
                <w:rFonts w:ascii="Dillenia News" w:eastAsia="Times New Roman" w:hAnsi="Dillenia News" w:cs="Dillenia News" w:hint="cs"/>
                <w:sz w:val="26"/>
                <w:szCs w:val="26"/>
                <w:cs/>
                <w:lang w:eastAsia="en-US"/>
              </w:rPr>
            </w:pPr>
            <w:r>
              <w:rPr>
                <w:rFonts w:ascii="Dillenia News" w:eastAsia="Times New Roman" w:hAnsi="Dillenia News" w:cs="Dillenia News" w:hint="cs"/>
                <w:sz w:val="26"/>
                <w:szCs w:val="26"/>
                <w:cs/>
                <w:lang w:eastAsia="en-US"/>
              </w:rPr>
              <w:t xml:space="preserve">สนง..เขตพื้นที่การศึกษา </w:t>
            </w: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เป็นหน่วยงาน</w:t>
            </w:r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รับผิดชอบหลัก (</w:t>
            </w: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 xml:space="preserve">อำเภอ </w:t>
            </w:r>
            <w:proofErr w:type="spellStart"/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อบจ</w:t>
            </w:r>
            <w:proofErr w:type="spellEnd"/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 xml:space="preserve">.  เทศบาล  </w:t>
            </w:r>
            <w:proofErr w:type="spellStart"/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อปท</w:t>
            </w:r>
            <w:proofErr w:type="spellEnd"/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.</w:t>
            </w: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)</w:t>
            </w:r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 xml:space="preserve">  </w:t>
            </w:r>
          </w:p>
        </w:tc>
      </w:tr>
    </w:tbl>
    <w:p w:rsidR="00555BDA" w:rsidRDefault="00555BDA">
      <w:pPr>
        <w:rPr>
          <w:rFonts w:hint="cs"/>
        </w:rPr>
      </w:pPr>
    </w:p>
    <w:p w:rsidR="00555BDA" w:rsidRDefault="00555BDA">
      <w:pPr>
        <w:rPr>
          <w:rFonts w:hint="cs"/>
        </w:rPr>
      </w:pPr>
    </w:p>
    <w:p w:rsidR="00555BDA" w:rsidRDefault="00555BDA">
      <w:pPr>
        <w:rPr>
          <w:rFonts w:hint="cs"/>
        </w:rPr>
      </w:pPr>
    </w:p>
    <w:p w:rsidR="00555BDA" w:rsidRPr="00661479" w:rsidRDefault="00555BDA" w:rsidP="00555BDA">
      <w:pPr>
        <w:jc w:val="center"/>
        <w:rPr>
          <w:rFonts w:ascii="Angsana New" w:hAnsi="Angsana New" w:cs="DilleniaUPC"/>
        </w:rPr>
      </w:pPr>
      <w:r w:rsidRPr="00661479">
        <w:rPr>
          <w:rFonts w:ascii="Angsana New" w:hAnsi="Angsana New" w:cs="DilleniaUPC" w:hint="cs"/>
          <w:cs/>
        </w:rPr>
        <w:t>-</w:t>
      </w:r>
      <w:r>
        <w:rPr>
          <w:rFonts w:ascii="Angsana New" w:hAnsi="Angsana New" w:cs="DilleniaUPC" w:hint="cs"/>
          <w:cs/>
        </w:rPr>
        <w:t>3</w:t>
      </w:r>
      <w:r w:rsidRPr="00661479">
        <w:rPr>
          <w:rFonts w:ascii="Angsana New" w:hAnsi="Angsana New" w:cs="DilleniaUPC" w:hint="cs"/>
          <w:cs/>
        </w:rPr>
        <w:t>-</w:t>
      </w:r>
    </w:p>
    <w:p w:rsidR="00555BDA" w:rsidRPr="00661479" w:rsidRDefault="00555BDA" w:rsidP="00555BDA">
      <w:pPr>
        <w:rPr>
          <w:rFonts w:ascii="Angsana New" w:hAnsi="Angsana New" w:cs="DilleniaUPC"/>
        </w:rPr>
      </w:pPr>
    </w:p>
    <w:tbl>
      <w:tblPr>
        <w:tblW w:w="1098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3060"/>
        <w:gridCol w:w="990"/>
        <w:gridCol w:w="900"/>
        <w:gridCol w:w="900"/>
        <w:gridCol w:w="810"/>
        <w:gridCol w:w="810"/>
        <w:gridCol w:w="810"/>
        <w:gridCol w:w="2700"/>
      </w:tblGrid>
      <w:tr w:rsidR="00555BDA" w:rsidRPr="00661479" w:rsidTr="00BE7DA1">
        <w:trPr>
          <w:trHeight w:val="465"/>
        </w:trPr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BDA" w:rsidRPr="00661479" w:rsidRDefault="00555BDA" w:rsidP="00BE7DA1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บัญชีรายการชุดโครงการ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BDA" w:rsidRPr="00661479" w:rsidRDefault="00555BDA" w:rsidP="00BE7DA1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งบประมาณดำเนินการ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BDA" w:rsidRPr="00661479" w:rsidRDefault="00555BDA" w:rsidP="00BE7DA1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หน่วยดำเนินการ (</w:t>
            </w: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 xml:space="preserve">12) </w:t>
            </w:r>
          </w:p>
        </w:tc>
      </w:tr>
      <w:tr w:rsidR="00555BDA" w:rsidRPr="00661479" w:rsidTr="00BE7DA1">
        <w:trPr>
          <w:trHeight w:val="138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BDA" w:rsidRPr="00661479" w:rsidRDefault="00555BDA" w:rsidP="00BE7DA1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โครงการ (</w:t>
            </w: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 xml:space="preserve">8)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BDA" w:rsidRPr="00661479" w:rsidRDefault="00555BDA" w:rsidP="00BE7DA1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แหล่ง</w:t>
            </w: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 xml:space="preserve"> </w:t>
            </w:r>
            <w:r w:rsidRPr="00661479">
              <w:rPr>
                <w:rFonts w:ascii="Browallia New" w:eastAsia="Times New Roman" w:hAnsi="Browallia New" w:cs="DilleniaUPC" w:hint="cs"/>
                <w:b/>
                <w:bCs/>
                <w:sz w:val="28"/>
                <w:cs/>
                <w:lang w:eastAsia="en-US"/>
              </w:rPr>
              <w:t xml:space="preserve"> </w:t>
            </w:r>
            <w:r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 xml:space="preserve">               </w:t>
            </w:r>
            <w:proofErr w:type="spellStart"/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งป</w:t>
            </w:r>
            <w:proofErr w:type="spellEnd"/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ม. (</w:t>
            </w: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 xml:space="preserve">9)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BDA" w:rsidRPr="00661479" w:rsidRDefault="00555BDA" w:rsidP="00BE7DA1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ผลผลิต</w:t>
            </w: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 xml:space="preserve"> (10)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BDA" w:rsidRPr="00661479" w:rsidRDefault="00555BDA" w:rsidP="00BE7DA1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proofErr w:type="spellStart"/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พ.ศ</w:t>
            </w:r>
            <w:proofErr w:type="spellEnd"/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>.</w:t>
            </w:r>
          </w:p>
          <w:p w:rsidR="00555BDA" w:rsidRPr="00661479" w:rsidRDefault="00555BDA" w:rsidP="00BE7DA1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>2557</w:t>
            </w:r>
          </w:p>
          <w:p w:rsidR="00555BDA" w:rsidRPr="00661479" w:rsidRDefault="00555BDA" w:rsidP="00BE7DA1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 xml:space="preserve">(11)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BDA" w:rsidRPr="00661479" w:rsidRDefault="00555BDA" w:rsidP="00BE7DA1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proofErr w:type="spellStart"/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พ.ศ</w:t>
            </w:r>
            <w:proofErr w:type="spellEnd"/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>.</w:t>
            </w:r>
          </w:p>
          <w:p w:rsidR="00555BDA" w:rsidRPr="00661479" w:rsidRDefault="00555BDA" w:rsidP="00BE7DA1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>2558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BDA" w:rsidRPr="00661479" w:rsidRDefault="00555BDA" w:rsidP="00BE7DA1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พ.ศ.</w:t>
            </w:r>
          </w:p>
          <w:p w:rsidR="00555BDA" w:rsidRPr="00661479" w:rsidRDefault="00555BDA" w:rsidP="00BE7DA1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>2559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BDA" w:rsidRPr="00661479" w:rsidRDefault="00555BDA" w:rsidP="00BE7DA1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proofErr w:type="spellStart"/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พ.ศ</w:t>
            </w:r>
            <w:proofErr w:type="spellEnd"/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>.</w:t>
            </w:r>
          </w:p>
          <w:p w:rsidR="00555BDA" w:rsidRPr="00661479" w:rsidRDefault="00555BDA" w:rsidP="00BE7DA1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>2560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DA" w:rsidRPr="00661479" w:rsidRDefault="00555BDA" w:rsidP="00BE7DA1">
            <w:pPr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</w:p>
        </w:tc>
      </w:tr>
      <w:tr w:rsidR="00555BDA" w:rsidRPr="00BB327D" w:rsidTr="00BD0AE3">
        <w:trPr>
          <w:trHeight w:val="8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DA" w:rsidRPr="00035F4B" w:rsidRDefault="00555BDA" w:rsidP="00BB327D">
            <w:pPr>
              <w:pStyle w:val="a7"/>
              <w:tabs>
                <w:tab w:val="left" w:pos="195"/>
              </w:tabs>
              <w:ind w:left="0"/>
              <w:jc w:val="thaiDistribute"/>
              <w:rPr>
                <w:rFonts w:cs="TH SarabunIT๙"/>
                <w:sz w:val="26"/>
                <w:szCs w:val="26"/>
                <w:cs/>
              </w:rPr>
            </w:pPr>
            <w:r w:rsidRPr="00035F4B">
              <w:rPr>
                <w:rFonts w:cs="TH SarabunIT๙" w:hint="cs"/>
                <w:sz w:val="26"/>
                <w:szCs w:val="26"/>
                <w:cs/>
              </w:rPr>
              <w:t>6. โครงการส่งเสริมการท่องเที่ยวควบคู่การอนุรักษ์ศิลปวัฒนธรรมและภูมิปัญญาท้องถิ่น (งานตามหาวิไล 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DA" w:rsidRPr="00661479" w:rsidRDefault="00555BDA" w:rsidP="00BE7DA1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  <w:t> 1</w:t>
            </w:r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,2,3,4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DA" w:rsidRPr="00BB327D" w:rsidRDefault="00555BDA" w:rsidP="00BE7DA1">
            <w:pPr>
              <w:rPr>
                <w:rFonts w:ascii="Dillenia News" w:eastAsia="Times New Roman" w:hAnsi="Dillenia News" w:cs="Dillenia News"/>
                <w:sz w:val="26"/>
                <w:szCs w:val="26"/>
                <w:lang w:eastAsia="en-US"/>
              </w:rPr>
            </w:pPr>
            <w:r>
              <w:rPr>
                <w:rFonts w:ascii="Dillenia News" w:eastAsia="Times New Roman" w:hAnsi="Dillenia News" w:cs="Dillenia News" w:hint="cs"/>
                <w:sz w:val="26"/>
                <w:szCs w:val="26"/>
                <w:cs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DA" w:rsidRPr="00BB327D" w:rsidRDefault="00555BDA" w:rsidP="00B4314D">
            <w:pPr>
              <w:rPr>
                <w:rFonts w:ascii="Dillenia News" w:eastAsia="Times New Roman" w:hAnsi="Dillenia News" w:cs="Dillenia News"/>
                <w:sz w:val="26"/>
                <w:szCs w:val="26"/>
                <w:cs/>
                <w:lang w:eastAsia="en-US"/>
              </w:rPr>
            </w:pPr>
            <w:r>
              <w:rPr>
                <w:rFonts w:ascii="Dillenia News" w:eastAsia="Times New Roman" w:hAnsi="Dillenia News" w:cs="Dillenia News" w:hint="cs"/>
                <w:sz w:val="26"/>
                <w:szCs w:val="26"/>
                <w:cs/>
                <w:lang w:eastAsia="en-US"/>
              </w:rPr>
              <w:t>20.00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DA" w:rsidRPr="00BB327D" w:rsidRDefault="00555BDA" w:rsidP="00B4314D">
            <w:pPr>
              <w:rPr>
                <w:rFonts w:ascii="Dillenia News" w:eastAsia="Times New Roman" w:hAnsi="Dillenia News" w:cs="Dillenia News"/>
                <w:sz w:val="26"/>
                <w:szCs w:val="26"/>
                <w:cs/>
                <w:lang w:eastAsia="en-US"/>
              </w:rPr>
            </w:pPr>
            <w:r>
              <w:rPr>
                <w:rFonts w:ascii="Dillenia News" w:eastAsia="Times New Roman" w:hAnsi="Dillenia News" w:cs="Dillenia News" w:hint="cs"/>
                <w:sz w:val="26"/>
                <w:szCs w:val="26"/>
                <w:cs/>
                <w:lang w:eastAsia="en-US"/>
              </w:rPr>
              <w:t>25.00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DA" w:rsidRPr="00BB327D" w:rsidRDefault="00555BDA" w:rsidP="00B4314D">
            <w:pPr>
              <w:rPr>
                <w:rFonts w:ascii="Dillenia News" w:eastAsia="Times New Roman" w:hAnsi="Dillenia News" w:cs="Dillenia News"/>
                <w:sz w:val="26"/>
                <w:szCs w:val="26"/>
                <w:cs/>
                <w:lang w:eastAsia="en-US"/>
              </w:rPr>
            </w:pPr>
            <w:r>
              <w:rPr>
                <w:rFonts w:ascii="Dillenia News" w:eastAsia="Times New Roman" w:hAnsi="Dillenia News" w:cs="Dillenia News" w:hint="cs"/>
                <w:sz w:val="26"/>
                <w:szCs w:val="26"/>
                <w:cs/>
                <w:lang w:eastAsia="en-US"/>
              </w:rPr>
              <w:t>30.00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DA" w:rsidRPr="00BB327D" w:rsidRDefault="00555BDA" w:rsidP="00B4314D">
            <w:pPr>
              <w:rPr>
                <w:rFonts w:ascii="Dillenia News" w:eastAsia="Times New Roman" w:hAnsi="Dillenia News" w:cs="Dillenia News"/>
                <w:sz w:val="26"/>
                <w:szCs w:val="26"/>
                <w:cs/>
                <w:lang w:eastAsia="en-US"/>
              </w:rPr>
            </w:pPr>
            <w:r>
              <w:rPr>
                <w:rFonts w:ascii="Dillenia News" w:eastAsia="Times New Roman" w:hAnsi="Dillenia News" w:cs="Dillenia News" w:hint="cs"/>
                <w:sz w:val="26"/>
                <w:szCs w:val="26"/>
                <w:cs/>
                <w:lang w:eastAsia="en-US"/>
              </w:rPr>
              <w:t>35.00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DA" w:rsidRPr="00BB327D" w:rsidRDefault="00555BDA" w:rsidP="00B4314D">
            <w:pPr>
              <w:rPr>
                <w:rFonts w:ascii="Dillenia News" w:eastAsia="Times New Roman" w:hAnsi="Dillenia News" w:cs="Dillenia News"/>
                <w:sz w:val="26"/>
                <w:szCs w:val="26"/>
                <w:cs/>
                <w:lang w:eastAsia="en-US"/>
              </w:rPr>
            </w:pPr>
            <w:proofErr w:type="spellStart"/>
            <w:r>
              <w:rPr>
                <w:rFonts w:ascii="Dillenia News" w:eastAsia="Times New Roman" w:hAnsi="Dillenia News" w:cs="Dillenia News" w:hint="cs"/>
                <w:sz w:val="26"/>
                <w:szCs w:val="26"/>
                <w:cs/>
                <w:lang w:eastAsia="en-US"/>
              </w:rPr>
              <w:t>สนง</w:t>
            </w:r>
            <w:proofErr w:type="spellEnd"/>
            <w:r>
              <w:rPr>
                <w:rFonts w:ascii="Dillenia News" w:eastAsia="Times New Roman" w:hAnsi="Dillenia News" w:cs="Dillenia News" w:hint="cs"/>
                <w:sz w:val="26"/>
                <w:szCs w:val="26"/>
                <w:cs/>
                <w:lang w:eastAsia="en-US"/>
              </w:rPr>
              <w:t xml:space="preserve">.วัฒนธรรมจังหวัด </w:t>
            </w: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เป็นหน่วยงาน</w:t>
            </w:r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รับผิดชอบหลัก (</w:t>
            </w: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 xml:space="preserve">อำเภอ </w:t>
            </w:r>
            <w:proofErr w:type="spellStart"/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อบจ</w:t>
            </w:r>
            <w:proofErr w:type="spellEnd"/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 xml:space="preserve">.  เทศบาล  </w:t>
            </w:r>
            <w:proofErr w:type="spellStart"/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อปท</w:t>
            </w:r>
            <w:proofErr w:type="spellEnd"/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.</w:t>
            </w: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)</w:t>
            </w:r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 xml:space="preserve">  </w:t>
            </w:r>
          </w:p>
        </w:tc>
      </w:tr>
      <w:tr w:rsidR="00555BDA" w:rsidRPr="00BB327D" w:rsidTr="00BD0AE3">
        <w:trPr>
          <w:trHeight w:val="8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DA" w:rsidRPr="00035F4B" w:rsidRDefault="00555BDA" w:rsidP="00035F4B">
            <w:pPr>
              <w:pStyle w:val="a7"/>
              <w:tabs>
                <w:tab w:val="left" w:pos="195"/>
              </w:tabs>
              <w:ind w:left="0"/>
              <w:jc w:val="thaiDistribute"/>
              <w:rPr>
                <w:rFonts w:cs="TH SarabunIT๙" w:hint="cs"/>
                <w:sz w:val="26"/>
                <w:szCs w:val="26"/>
              </w:rPr>
            </w:pPr>
            <w:r w:rsidRPr="00035F4B">
              <w:rPr>
                <w:rFonts w:cs="TH SarabunIT๙" w:hint="cs"/>
                <w:sz w:val="26"/>
                <w:szCs w:val="26"/>
                <w:cs/>
              </w:rPr>
              <w:t>7. โครงการส่งเสริมการท่องเที่ยวเชิงเกษตร (ปลูกข้าวกินเอง)</w:t>
            </w:r>
          </w:p>
          <w:p w:rsidR="00555BDA" w:rsidRPr="00035F4B" w:rsidRDefault="00555BDA" w:rsidP="00BB327D">
            <w:pPr>
              <w:pStyle w:val="a7"/>
              <w:tabs>
                <w:tab w:val="left" w:pos="195"/>
              </w:tabs>
              <w:ind w:left="0"/>
              <w:jc w:val="thaiDistribute"/>
              <w:rPr>
                <w:rFonts w:ascii="Dillenia News" w:hAnsi="Dillenia News" w:cs="Dillenia News"/>
                <w:sz w:val="26"/>
                <w:szCs w:val="26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DA" w:rsidRPr="00BB327D" w:rsidRDefault="00555BDA" w:rsidP="00BE7DA1">
            <w:pPr>
              <w:rPr>
                <w:rFonts w:ascii="Dillenia News" w:eastAsia="Times New Roman" w:hAnsi="Dillenia News" w:cs="Dillenia News"/>
                <w:sz w:val="26"/>
                <w:szCs w:val="26"/>
                <w:lang w:eastAsia="en-US"/>
              </w:rPr>
            </w:pPr>
            <w:r>
              <w:rPr>
                <w:rFonts w:ascii="Dillenia News" w:eastAsia="Times New Roman" w:hAnsi="Dillenia News" w:cs="Dillenia News" w:hint="cs"/>
                <w:sz w:val="26"/>
                <w:szCs w:val="26"/>
                <w:cs/>
                <w:lang w:eastAsia="en-US"/>
              </w:rPr>
              <w:t>1,2,3,4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DA" w:rsidRPr="00BB327D" w:rsidRDefault="00555BDA" w:rsidP="00BE7DA1">
            <w:pPr>
              <w:rPr>
                <w:rFonts w:ascii="Dillenia News" w:eastAsia="Times New Roman" w:hAnsi="Dillenia News" w:cs="Dillenia News"/>
                <w:sz w:val="26"/>
                <w:szCs w:val="26"/>
                <w:lang w:eastAsia="en-US"/>
              </w:rPr>
            </w:pPr>
            <w:r>
              <w:rPr>
                <w:rFonts w:ascii="Dillenia News" w:eastAsia="Times New Roman" w:hAnsi="Dillenia News" w:cs="Dillenia News" w:hint="cs"/>
                <w:sz w:val="26"/>
                <w:szCs w:val="26"/>
                <w:cs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DA" w:rsidRPr="00BB327D" w:rsidRDefault="00555BDA" w:rsidP="00B4314D">
            <w:pPr>
              <w:rPr>
                <w:rFonts w:ascii="Dillenia News" w:eastAsia="Times New Roman" w:hAnsi="Dillenia News" w:cs="Dillenia News"/>
                <w:sz w:val="26"/>
                <w:szCs w:val="26"/>
                <w:cs/>
                <w:lang w:eastAsia="en-US"/>
              </w:rPr>
            </w:pPr>
            <w:r>
              <w:rPr>
                <w:rFonts w:ascii="Dillenia News" w:eastAsia="Times New Roman" w:hAnsi="Dillenia News" w:cs="Dillenia News" w:hint="cs"/>
                <w:sz w:val="26"/>
                <w:szCs w:val="26"/>
                <w:cs/>
                <w:lang w:eastAsia="en-US"/>
              </w:rPr>
              <w:t>10.00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DA" w:rsidRPr="00BB327D" w:rsidRDefault="00555BDA" w:rsidP="00B4314D">
            <w:pPr>
              <w:rPr>
                <w:rFonts w:ascii="Dillenia News" w:eastAsia="Times New Roman" w:hAnsi="Dillenia News" w:cs="Dillenia News"/>
                <w:sz w:val="26"/>
                <w:szCs w:val="26"/>
                <w:cs/>
                <w:lang w:eastAsia="en-US"/>
              </w:rPr>
            </w:pPr>
            <w:r>
              <w:rPr>
                <w:rFonts w:ascii="Dillenia News" w:eastAsia="Times New Roman" w:hAnsi="Dillenia News" w:cs="Dillenia News" w:hint="cs"/>
                <w:sz w:val="26"/>
                <w:szCs w:val="26"/>
                <w:cs/>
                <w:lang w:eastAsia="en-US"/>
              </w:rPr>
              <w:t>15.00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DA" w:rsidRPr="00BB327D" w:rsidRDefault="00555BDA" w:rsidP="00B4314D">
            <w:pPr>
              <w:rPr>
                <w:rFonts w:ascii="Dillenia News" w:eastAsia="Times New Roman" w:hAnsi="Dillenia News" w:cs="Dillenia News"/>
                <w:sz w:val="26"/>
                <w:szCs w:val="26"/>
                <w:cs/>
                <w:lang w:eastAsia="en-US"/>
              </w:rPr>
            </w:pPr>
            <w:r>
              <w:rPr>
                <w:rFonts w:ascii="Dillenia News" w:eastAsia="Times New Roman" w:hAnsi="Dillenia News" w:cs="Dillenia News" w:hint="cs"/>
                <w:sz w:val="26"/>
                <w:szCs w:val="26"/>
                <w:cs/>
                <w:lang w:eastAsia="en-US"/>
              </w:rPr>
              <w:t>20.00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DA" w:rsidRPr="00BB327D" w:rsidRDefault="00555BDA" w:rsidP="00B4314D">
            <w:pPr>
              <w:rPr>
                <w:rFonts w:ascii="Dillenia News" w:eastAsia="Times New Roman" w:hAnsi="Dillenia News" w:cs="Dillenia News"/>
                <w:sz w:val="26"/>
                <w:szCs w:val="26"/>
                <w:cs/>
                <w:lang w:eastAsia="en-US"/>
              </w:rPr>
            </w:pPr>
            <w:r>
              <w:rPr>
                <w:rFonts w:ascii="Dillenia News" w:eastAsia="Times New Roman" w:hAnsi="Dillenia News" w:cs="Dillenia News" w:hint="cs"/>
                <w:sz w:val="26"/>
                <w:szCs w:val="26"/>
                <w:cs/>
                <w:lang w:eastAsia="en-US"/>
              </w:rPr>
              <w:t>25.00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DA" w:rsidRPr="00BB327D" w:rsidRDefault="00555BDA" w:rsidP="00B4314D">
            <w:pPr>
              <w:rPr>
                <w:rFonts w:ascii="Dillenia News" w:eastAsia="Times New Roman" w:hAnsi="Dillenia News" w:cs="Dillenia News"/>
                <w:sz w:val="26"/>
                <w:szCs w:val="26"/>
                <w:cs/>
                <w:lang w:eastAsia="en-US"/>
              </w:rPr>
            </w:pPr>
            <w:proofErr w:type="spellStart"/>
            <w:r>
              <w:rPr>
                <w:rFonts w:ascii="Dillenia News" w:eastAsia="Times New Roman" w:hAnsi="Dillenia News" w:cs="Dillenia News" w:hint="cs"/>
                <w:sz w:val="26"/>
                <w:szCs w:val="26"/>
                <w:cs/>
                <w:lang w:eastAsia="en-US"/>
              </w:rPr>
              <w:t>สนง</w:t>
            </w:r>
            <w:proofErr w:type="spellEnd"/>
            <w:r>
              <w:rPr>
                <w:rFonts w:ascii="Dillenia News" w:eastAsia="Times New Roman" w:hAnsi="Dillenia News" w:cs="Dillenia News" w:hint="cs"/>
                <w:sz w:val="26"/>
                <w:szCs w:val="26"/>
                <w:cs/>
                <w:lang w:eastAsia="en-US"/>
              </w:rPr>
              <w:t xml:space="preserve">.เกษตรจังหวัด เป็นหน่วยงานรับผิดชอบหลัก (หน่วยงานในสังกัดกระทรวงเกษตรฯ </w:t>
            </w:r>
            <w:proofErr w:type="spellStart"/>
            <w:r>
              <w:rPr>
                <w:rFonts w:ascii="Dillenia News" w:eastAsia="Times New Roman" w:hAnsi="Dillenia News" w:cs="Dillenia News" w:hint="cs"/>
                <w:sz w:val="26"/>
                <w:szCs w:val="26"/>
                <w:cs/>
                <w:lang w:eastAsia="en-US"/>
              </w:rPr>
              <w:t>สนง</w:t>
            </w:r>
            <w:proofErr w:type="spellEnd"/>
            <w:r>
              <w:rPr>
                <w:rFonts w:ascii="Dillenia News" w:eastAsia="Times New Roman" w:hAnsi="Dillenia News" w:cs="Dillenia News" w:hint="cs"/>
                <w:sz w:val="26"/>
                <w:szCs w:val="26"/>
                <w:cs/>
                <w:lang w:eastAsia="en-US"/>
              </w:rPr>
              <w:t>.การท่องเที่ยวและกีฬาฯ การท่องเที่ยวภาคกลาง)</w:t>
            </w:r>
          </w:p>
        </w:tc>
      </w:tr>
      <w:tr w:rsidR="00555BDA" w:rsidRPr="00BB327D" w:rsidTr="00BD0AE3">
        <w:trPr>
          <w:trHeight w:val="8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DA" w:rsidRPr="00035F4B" w:rsidRDefault="00555BDA" w:rsidP="002B79F2">
            <w:pPr>
              <w:rPr>
                <w:rFonts w:ascii="Angsana New" w:eastAsia="Times New Roman" w:hAnsi="Angsana New" w:cs="DilleniaUPC" w:hint="cs"/>
                <w:b/>
                <w:bCs/>
                <w:sz w:val="26"/>
                <w:szCs w:val="26"/>
                <w:lang w:eastAsia="en-US"/>
              </w:rPr>
            </w:pPr>
            <w:r w:rsidRPr="00035F4B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8. โครงการปรับปรุงภูมิทัศน์และพัฒนาแหล่งท่องเที่ยว   </w:t>
            </w:r>
            <w:r w:rsidRPr="00035F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555BDA" w:rsidRPr="00035F4B" w:rsidRDefault="00555BDA" w:rsidP="002B79F2">
            <w:pPr>
              <w:pStyle w:val="a7"/>
              <w:tabs>
                <w:tab w:val="left" w:pos="195"/>
              </w:tabs>
              <w:ind w:left="0"/>
              <w:rPr>
                <w:rFonts w:cs="TH SarabunIT๙" w:hint="cs"/>
                <w:sz w:val="26"/>
                <w:szCs w:val="26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DA" w:rsidRPr="00BB327D" w:rsidRDefault="00555BDA" w:rsidP="002B79F2">
            <w:pPr>
              <w:rPr>
                <w:rFonts w:ascii="Dillenia News" w:eastAsia="Times New Roman" w:hAnsi="Dillenia News" w:cs="Dillenia News"/>
                <w:sz w:val="26"/>
                <w:szCs w:val="26"/>
                <w:lang w:eastAsia="en-US"/>
              </w:rPr>
            </w:pPr>
            <w:r>
              <w:rPr>
                <w:rFonts w:ascii="Dillenia News" w:eastAsia="Times New Roman" w:hAnsi="Dillenia News" w:cs="Dillenia News" w:hint="cs"/>
                <w:sz w:val="26"/>
                <w:szCs w:val="26"/>
                <w:cs/>
                <w:lang w:eastAsia="en-US"/>
              </w:rPr>
              <w:t>1,2,3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DA" w:rsidRPr="00BB327D" w:rsidRDefault="00555BDA" w:rsidP="002B79F2">
            <w:pPr>
              <w:rPr>
                <w:rFonts w:ascii="Dillenia News" w:eastAsia="Times New Roman" w:hAnsi="Dillenia News" w:cs="Dillenia News"/>
                <w:sz w:val="26"/>
                <w:szCs w:val="26"/>
                <w:lang w:eastAsia="en-US"/>
              </w:rPr>
            </w:pPr>
            <w:r>
              <w:rPr>
                <w:rFonts w:ascii="Dillenia News" w:eastAsia="Times New Roman" w:hAnsi="Dillenia News" w:cs="Dillenia News" w:hint="cs"/>
                <w:sz w:val="26"/>
                <w:szCs w:val="26"/>
                <w:cs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DA" w:rsidRPr="00BB327D" w:rsidRDefault="00555BDA" w:rsidP="002B79F2">
            <w:pPr>
              <w:rPr>
                <w:rFonts w:ascii="Dillenia News" w:eastAsia="Times New Roman" w:hAnsi="Dillenia News" w:cs="Dillenia News"/>
                <w:sz w:val="26"/>
                <w:szCs w:val="26"/>
                <w:cs/>
                <w:lang w:eastAsia="en-US"/>
              </w:rPr>
            </w:pPr>
            <w:r>
              <w:rPr>
                <w:rFonts w:ascii="Dillenia News" w:eastAsia="Times New Roman" w:hAnsi="Dillenia News" w:cs="Dillenia News" w:hint="cs"/>
                <w:sz w:val="26"/>
                <w:szCs w:val="26"/>
                <w:cs/>
                <w:lang w:eastAsia="en-US"/>
              </w:rPr>
              <w:t>100.00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DA" w:rsidRPr="00BB327D" w:rsidRDefault="00555BDA" w:rsidP="002B79F2">
            <w:pPr>
              <w:rPr>
                <w:rFonts w:ascii="Dillenia News" w:eastAsia="Times New Roman" w:hAnsi="Dillenia News" w:cs="Dillenia News"/>
                <w:sz w:val="26"/>
                <w:szCs w:val="26"/>
                <w:cs/>
                <w:lang w:eastAsia="en-US"/>
              </w:rPr>
            </w:pPr>
            <w:r>
              <w:rPr>
                <w:rFonts w:ascii="Dillenia News" w:eastAsia="Times New Roman" w:hAnsi="Dillenia News" w:cs="Dillenia News" w:hint="cs"/>
                <w:sz w:val="26"/>
                <w:szCs w:val="26"/>
                <w:cs/>
                <w:lang w:eastAsia="en-US"/>
              </w:rPr>
              <w:t>120.00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DA" w:rsidRPr="00BB327D" w:rsidRDefault="00555BDA" w:rsidP="002B79F2">
            <w:pPr>
              <w:rPr>
                <w:rFonts w:ascii="Dillenia News" w:eastAsia="Times New Roman" w:hAnsi="Dillenia News" w:cs="Dillenia News"/>
                <w:sz w:val="26"/>
                <w:szCs w:val="26"/>
                <w:cs/>
                <w:lang w:eastAsia="en-US"/>
              </w:rPr>
            </w:pPr>
            <w:r>
              <w:rPr>
                <w:rFonts w:ascii="Dillenia News" w:eastAsia="Times New Roman" w:hAnsi="Dillenia News" w:cs="Dillenia News" w:hint="cs"/>
                <w:sz w:val="26"/>
                <w:szCs w:val="26"/>
                <w:cs/>
                <w:lang w:eastAsia="en-US"/>
              </w:rPr>
              <w:t>140.00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DA" w:rsidRPr="00BB327D" w:rsidRDefault="00555BDA" w:rsidP="002B79F2">
            <w:pPr>
              <w:rPr>
                <w:rFonts w:ascii="Dillenia News" w:eastAsia="Times New Roman" w:hAnsi="Dillenia News" w:cs="Dillenia News"/>
                <w:sz w:val="26"/>
                <w:szCs w:val="26"/>
                <w:cs/>
                <w:lang w:eastAsia="en-US"/>
              </w:rPr>
            </w:pPr>
            <w:r>
              <w:rPr>
                <w:rFonts w:ascii="Dillenia News" w:eastAsia="Times New Roman" w:hAnsi="Dillenia News" w:cs="Dillenia News" w:hint="cs"/>
                <w:sz w:val="26"/>
                <w:szCs w:val="26"/>
                <w:cs/>
                <w:lang w:eastAsia="en-US"/>
              </w:rPr>
              <w:t>150.00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DA" w:rsidRPr="00BB327D" w:rsidRDefault="00555BDA" w:rsidP="002B79F2">
            <w:pPr>
              <w:rPr>
                <w:rFonts w:ascii="Dillenia News" w:eastAsia="Times New Roman" w:hAnsi="Dillenia News" w:cs="Dillenia News"/>
                <w:sz w:val="26"/>
                <w:szCs w:val="26"/>
                <w:cs/>
                <w:lang w:eastAsia="en-US"/>
              </w:rPr>
            </w:pPr>
            <w:proofErr w:type="spellStart"/>
            <w:r>
              <w:rPr>
                <w:rFonts w:ascii="Dillenia News" w:eastAsia="Times New Roman" w:hAnsi="Dillenia News" w:cs="Dillenia News" w:hint="cs"/>
                <w:sz w:val="26"/>
                <w:szCs w:val="26"/>
                <w:cs/>
                <w:lang w:eastAsia="en-US"/>
              </w:rPr>
              <w:t>สนง</w:t>
            </w:r>
            <w:proofErr w:type="spellEnd"/>
            <w:r>
              <w:rPr>
                <w:rFonts w:ascii="Dillenia News" w:eastAsia="Times New Roman" w:hAnsi="Dillenia News" w:cs="Dillenia News" w:hint="cs"/>
                <w:sz w:val="26"/>
                <w:szCs w:val="26"/>
                <w:cs/>
                <w:lang w:eastAsia="en-US"/>
              </w:rPr>
              <w:t xml:space="preserve">.การท่องเที่ยวฯ เป็นหน่วยงานรับผิดชอบหลัก </w:t>
            </w:r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หลัก (</w:t>
            </w: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 xml:space="preserve">อำเภอ </w:t>
            </w:r>
            <w:proofErr w:type="spellStart"/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อบจ</w:t>
            </w:r>
            <w:proofErr w:type="spellEnd"/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 xml:space="preserve">.  เทศบาล  </w:t>
            </w:r>
            <w:proofErr w:type="spellStart"/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อปท</w:t>
            </w:r>
            <w:proofErr w:type="spellEnd"/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.</w:t>
            </w: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)</w:t>
            </w:r>
            <w:r w:rsidRPr="00661479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 xml:space="preserve">  </w:t>
            </w:r>
          </w:p>
        </w:tc>
      </w:tr>
    </w:tbl>
    <w:tbl>
      <w:tblPr>
        <w:tblpPr w:leftFromText="180" w:rightFromText="180" w:vertAnchor="page" w:horzAnchor="margin" w:tblpXSpec="center" w:tblpY="14362"/>
        <w:tblW w:w="1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1568"/>
        <w:gridCol w:w="1098"/>
        <w:gridCol w:w="1084"/>
        <w:gridCol w:w="990"/>
        <w:gridCol w:w="1080"/>
        <w:gridCol w:w="1160"/>
        <w:gridCol w:w="2338"/>
      </w:tblGrid>
      <w:tr w:rsidR="00BB327D" w:rsidRPr="00661479" w:rsidTr="00BB327D">
        <w:trPr>
          <w:trHeight w:val="525"/>
        </w:trPr>
        <w:tc>
          <w:tcPr>
            <w:tcW w:w="11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27D" w:rsidRDefault="00BB327D" w:rsidP="00BB327D">
            <w:pPr>
              <w:jc w:val="center"/>
              <w:rPr>
                <w:rFonts w:ascii="Angsana New" w:eastAsia="Times New Roman" w:hAnsi="Angsana New" w:cs="DilleniaUPC" w:hint="cs"/>
                <w:b/>
                <w:bCs/>
                <w:sz w:val="36"/>
                <w:szCs w:val="36"/>
                <w:lang w:eastAsia="en-US"/>
              </w:rPr>
            </w:pPr>
          </w:p>
          <w:p w:rsidR="00BB327D" w:rsidRDefault="00BB327D" w:rsidP="00BB327D">
            <w:pPr>
              <w:jc w:val="center"/>
              <w:rPr>
                <w:rFonts w:ascii="Angsana New" w:eastAsia="Times New Roman" w:hAnsi="Angsana New" w:cs="DilleniaUPC" w:hint="cs"/>
                <w:b/>
                <w:bCs/>
                <w:sz w:val="36"/>
                <w:szCs w:val="36"/>
                <w:lang w:eastAsia="en-US"/>
              </w:rPr>
            </w:pPr>
          </w:p>
          <w:p w:rsidR="00BB327D" w:rsidRDefault="00BB327D" w:rsidP="00BB327D">
            <w:pPr>
              <w:jc w:val="center"/>
              <w:rPr>
                <w:rFonts w:ascii="Angsana New" w:eastAsia="Times New Roman" w:hAnsi="Angsana New" w:cs="DilleniaUPC" w:hint="cs"/>
                <w:b/>
                <w:bCs/>
                <w:sz w:val="36"/>
                <w:szCs w:val="36"/>
                <w:lang w:eastAsia="en-US"/>
              </w:rPr>
            </w:pPr>
          </w:p>
          <w:p w:rsidR="00BB327D" w:rsidRDefault="00BB327D" w:rsidP="00BB327D">
            <w:pPr>
              <w:jc w:val="center"/>
              <w:rPr>
                <w:rFonts w:ascii="Angsana New" w:eastAsia="Times New Roman" w:hAnsi="Angsana New" w:cs="DilleniaUPC" w:hint="cs"/>
                <w:b/>
                <w:bCs/>
                <w:sz w:val="36"/>
                <w:szCs w:val="36"/>
                <w:lang w:eastAsia="en-US"/>
              </w:rPr>
            </w:pPr>
          </w:p>
          <w:p w:rsidR="00BB327D" w:rsidRDefault="00BB327D" w:rsidP="00BB327D">
            <w:pPr>
              <w:jc w:val="center"/>
              <w:rPr>
                <w:rFonts w:ascii="Angsana New" w:eastAsia="Times New Roman" w:hAnsi="Angsana New" w:cs="DilleniaUPC" w:hint="cs"/>
                <w:b/>
                <w:bCs/>
                <w:sz w:val="36"/>
                <w:szCs w:val="36"/>
                <w:lang w:eastAsia="en-US"/>
              </w:rPr>
            </w:pPr>
          </w:p>
          <w:p w:rsidR="00BB327D" w:rsidRDefault="00BB327D" w:rsidP="00BB327D">
            <w:pPr>
              <w:jc w:val="center"/>
              <w:rPr>
                <w:rFonts w:ascii="Angsana New" w:eastAsia="Times New Roman" w:hAnsi="Angsana New" w:cs="DilleniaUPC" w:hint="cs"/>
                <w:b/>
                <w:bCs/>
                <w:sz w:val="36"/>
                <w:szCs w:val="36"/>
                <w:lang w:eastAsia="en-US"/>
              </w:rPr>
            </w:pPr>
          </w:p>
          <w:p w:rsidR="00BB327D" w:rsidRDefault="00BB327D" w:rsidP="00BB327D">
            <w:pPr>
              <w:jc w:val="center"/>
              <w:rPr>
                <w:rFonts w:ascii="Angsana New" w:eastAsia="Times New Roman" w:hAnsi="Angsana New" w:cs="DilleniaUPC" w:hint="cs"/>
                <w:b/>
                <w:bCs/>
                <w:sz w:val="36"/>
                <w:szCs w:val="36"/>
                <w:lang w:eastAsia="en-US"/>
              </w:rPr>
            </w:pPr>
          </w:p>
          <w:p w:rsidR="00BB327D" w:rsidRDefault="00BB327D" w:rsidP="00BB327D">
            <w:pPr>
              <w:jc w:val="center"/>
              <w:rPr>
                <w:rFonts w:ascii="Angsana New" w:eastAsia="Times New Roman" w:hAnsi="Angsana New" w:cs="DilleniaUPC" w:hint="cs"/>
                <w:b/>
                <w:bCs/>
                <w:sz w:val="36"/>
                <w:szCs w:val="36"/>
                <w:lang w:eastAsia="en-US"/>
              </w:rPr>
            </w:pPr>
          </w:p>
          <w:p w:rsidR="00BB327D" w:rsidRDefault="00BB327D" w:rsidP="00BB327D">
            <w:pPr>
              <w:jc w:val="center"/>
              <w:rPr>
                <w:rFonts w:ascii="Angsana New" w:eastAsia="Times New Roman" w:hAnsi="Angsana New" w:cs="DilleniaUPC" w:hint="cs"/>
                <w:b/>
                <w:bCs/>
                <w:sz w:val="36"/>
                <w:szCs w:val="36"/>
                <w:lang w:eastAsia="en-US"/>
              </w:rPr>
            </w:pPr>
          </w:p>
          <w:p w:rsidR="00BB327D" w:rsidRDefault="00BB327D" w:rsidP="00BB327D">
            <w:pPr>
              <w:jc w:val="center"/>
              <w:rPr>
                <w:rFonts w:ascii="Angsana New" w:eastAsia="Times New Roman" w:hAnsi="Angsana New" w:cs="DilleniaUPC" w:hint="cs"/>
                <w:b/>
                <w:bCs/>
                <w:sz w:val="36"/>
                <w:szCs w:val="36"/>
                <w:lang w:eastAsia="en-US"/>
              </w:rPr>
            </w:pPr>
          </w:p>
          <w:p w:rsidR="00BB327D" w:rsidRDefault="00BB327D" w:rsidP="00BB327D">
            <w:pPr>
              <w:jc w:val="center"/>
              <w:rPr>
                <w:rFonts w:ascii="Angsana New" w:eastAsia="Times New Roman" w:hAnsi="Angsana New" w:cs="DilleniaUPC" w:hint="cs"/>
                <w:b/>
                <w:bCs/>
                <w:sz w:val="36"/>
                <w:szCs w:val="36"/>
                <w:lang w:eastAsia="en-US"/>
              </w:rPr>
            </w:pPr>
          </w:p>
          <w:p w:rsidR="00BB327D" w:rsidRDefault="00BB327D" w:rsidP="00BB327D">
            <w:pPr>
              <w:jc w:val="center"/>
              <w:rPr>
                <w:rFonts w:ascii="Angsana New" w:eastAsia="Times New Roman" w:hAnsi="Angsana New" w:cs="DilleniaUPC" w:hint="cs"/>
                <w:b/>
                <w:bCs/>
                <w:sz w:val="36"/>
                <w:szCs w:val="36"/>
                <w:lang w:eastAsia="en-US"/>
              </w:rPr>
            </w:pPr>
          </w:p>
          <w:p w:rsidR="00BB327D" w:rsidRDefault="00BB327D" w:rsidP="00BB327D">
            <w:pPr>
              <w:jc w:val="center"/>
              <w:rPr>
                <w:rFonts w:ascii="Angsana New" w:eastAsia="Times New Roman" w:hAnsi="Angsana New" w:cs="DilleniaUPC" w:hint="cs"/>
                <w:b/>
                <w:bCs/>
                <w:sz w:val="36"/>
                <w:szCs w:val="36"/>
                <w:lang w:eastAsia="en-US"/>
              </w:rPr>
            </w:pPr>
          </w:p>
          <w:p w:rsidR="00BB327D" w:rsidRDefault="00BB327D" w:rsidP="00BB327D">
            <w:pPr>
              <w:jc w:val="center"/>
              <w:rPr>
                <w:rFonts w:ascii="Angsana New" w:eastAsia="Times New Roman" w:hAnsi="Angsana New" w:cs="DilleniaUPC" w:hint="cs"/>
                <w:b/>
                <w:bCs/>
                <w:sz w:val="36"/>
                <w:szCs w:val="36"/>
                <w:lang w:eastAsia="en-US"/>
              </w:rPr>
            </w:pPr>
          </w:p>
          <w:p w:rsidR="00BB327D" w:rsidRPr="00555BDA" w:rsidRDefault="00555BDA" w:rsidP="00BB327D">
            <w:pPr>
              <w:jc w:val="center"/>
              <w:rPr>
                <w:rFonts w:ascii="Dillenia News" w:eastAsia="Times New Roman" w:hAnsi="Dillenia News" w:cs="Dillenia News"/>
                <w:sz w:val="28"/>
                <w:lang w:eastAsia="en-US"/>
              </w:rPr>
            </w:pPr>
            <w:r w:rsidRPr="00555BDA">
              <w:rPr>
                <w:rFonts w:ascii="Dillenia News" w:eastAsia="Times New Roman" w:hAnsi="Dillenia News" w:cs="Dillenia News"/>
                <w:sz w:val="28"/>
                <w:lang w:eastAsia="en-US"/>
              </w:rPr>
              <w:lastRenderedPageBreak/>
              <w:t>-</w:t>
            </w:r>
            <w:r>
              <w:rPr>
                <w:rFonts w:ascii="Dillenia News" w:eastAsia="Times New Roman" w:hAnsi="Dillenia News" w:cs="Dillenia News"/>
                <w:sz w:val="28"/>
                <w:lang w:eastAsia="en-US"/>
              </w:rPr>
              <w:t>4</w:t>
            </w:r>
            <w:r w:rsidRPr="00555BDA">
              <w:rPr>
                <w:rFonts w:ascii="Dillenia News" w:eastAsia="Times New Roman" w:hAnsi="Dillenia News" w:cs="Dillenia News"/>
                <w:sz w:val="28"/>
                <w:lang w:eastAsia="en-US"/>
              </w:rPr>
              <w:t>-</w:t>
            </w:r>
          </w:p>
          <w:p w:rsidR="00BB327D" w:rsidRPr="00661479" w:rsidRDefault="00BB327D" w:rsidP="00BB327D">
            <w:pPr>
              <w:jc w:val="center"/>
              <w:rPr>
                <w:rFonts w:ascii="Angsana New" w:eastAsia="Times New Roman" w:hAnsi="Angsana New" w:cs="DilleniaUPC"/>
                <w:b/>
                <w:bCs/>
                <w:sz w:val="36"/>
                <w:szCs w:val="36"/>
                <w:lang w:eastAsia="en-US"/>
              </w:rPr>
            </w:pPr>
            <w:r w:rsidRPr="00661479">
              <w:rPr>
                <w:rFonts w:ascii="Angsana New" w:eastAsia="Times New Roman" w:hAnsi="Angsana New" w:cs="DilleniaUPC" w:hint="cs"/>
                <w:b/>
                <w:bCs/>
                <w:sz w:val="36"/>
                <w:szCs w:val="36"/>
                <w:cs/>
                <w:lang w:eastAsia="en-US"/>
              </w:rPr>
              <w:t xml:space="preserve">ร่าง </w:t>
            </w:r>
            <w:r w:rsidRPr="00661479">
              <w:rPr>
                <w:rFonts w:ascii="Angsana New" w:eastAsia="Times New Roman" w:hAnsi="Angsana New" w:cs="DilleniaUPC"/>
                <w:b/>
                <w:bCs/>
                <w:sz w:val="36"/>
                <w:szCs w:val="36"/>
                <w:cs/>
                <w:lang w:eastAsia="en-US"/>
              </w:rPr>
              <w:t>แบบฟอร์มการจัดทำแผนพัฒนาจังหวัดพระนครศรีอยุธยา</w:t>
            </w:r>
            <w:r w:rsidRPr="00661479">
              <w:rPr>
                <w:rFonts w:ascii="Angsana New" w:eastAsia="Times New Roman" w:hAnsi="Angsana New" w:cs="DilleniaUPC"/>
                <w:b/>
                <w:bCs/>
                <w:sz w:val="36"/>
                <w:szCs w:val="36"/>
                <w:lang w:eastAsia="en-US"/>
              </w:rPr>
              <w:t xml:space="preserve">  </w:t>
            </w:r>
            <w:r w:rsidRPr="00661479">
              <w:rPr>
                <w:rFonts w:ascii="Angsana New" w:eastAsia="Times New Roman" w:hAnsi="Angsana New" w:cs="DilleniaUPC"/>
                <w:b/>
                <w:bCs/>
                <w:sz w:val="36"/>
                <w:szCs w:val="36"/>
                <w:cs/>
                <w:lang w:eastAsia="en-US"/>
              </w:rPr>
              <w:t>พ.ศ.</w:t>
            </w:r>
            <w:r w:rsidRPr="00661479">
              <w:rPr>
                <w:rFonts w:ascii="Angsana New" w:eastAsia="Times New Roman" w:hAnsi="Angsana New" w:cs="DilleniaUPC"/>
                <w:b/>
                <w:bCs/>
                <w:sz w:val="36"/>
                <w:szCs w:val="36"/>
                <w:lang w:eastAsia="en-US"/>
              </w:rPr>
              <w:t xml:space="preserve">2557 - </w:t>
            </w:r>
            <w:r w:rsidRPr="00661479">
              <w:rPr>
                <w:rFonts w:ascii="Angsana New" w:eastAsia="Times New Roman" w:hAnsi="Angsana New" w:cs="DilleniaUPC"/>
                <w:b/>
                <w:bCs/>
                <w:sz w:val="36"/>
                <w:szCs w:val="36"/>
                <w:cs/>
                <w:lang w:eastAsia="en-US"/>
              </w:rPr>
              <w:t xml:space="preserve">พ.ศ. </w:t>
            </w:r>
            <w:r w:rsidRPr="00661479">
              <w:rPr>
                <w:rFonts w:ascii="Angsana New" w:eastAsia="Times New Roman" w:hAnsi="Angsana New" w:cs="DilleniaUPC"/>
                <w:b/>
                <w:bCs/>
                <w:sz w:val="36"/>
                <w:szCs w:val="36"/>
                <w:lang w:eastAsia="en-US"/>
              </w:rPr>
              <w:t>2560</w:t>
            </w:r>
          </w:p>
        </w:tc>
      </w:tr>
      <w:tr w:rsidR="00BB327D" w:rsidRPr="00661479" w:rsidTr="00BB327D">
        <w:trPr>
          <w:trHeight w:val="480"/>
        </w:trPr>
        <w:tc>
          <w:tcPr>
            <w:tcW w:w="11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27D" w:rsidRPr="00661479" w:rsidRDefault="00BB327D" w:rsidP="00BB327D">
            <w:pPr>
              <w:rPr>
                <w:rFonts w:ascii="Angsana New" w:eastAsia="Times New Roman" w:hAnsi="Angsana New" w:cs="DilleniaUPC"/>
                <w:b/>
                <w:bCs/>
                <w:sz w:val="33"/>
                <w:szCs w:val="33"/>
                <w:lang w:eastAsia="en-US"/>
              </w:rPr>
            </w:pPr>
            <w:r w:rsidRPr="00661479">
              <w:rPr>
                <w:rFonts w:ascii="Angsana New" w:eastAsia="Times New Roman" w:hAnsi="Angsana New" w:cs="DilleniaUPC"/>
                <w:b/>
                <w:bCs/>
                <w:sz w:val="33"/>
                <w:szCs w:val="33"/>
                <w:lang w:eastAsia="en-US"/>
              </w:rPr>
              <w:lastRenderedPageBreak/>
              <w:t xml:space="preserve">                      </w:t>
            </w:r>
            <w:r w:rsidRPr="00661479">
              <w:rPr>
                <w:rFonts w:ascii="Angsana New" w:eastAsia="Times New Roman" w:hAnsi="Angsana New" w:cs="DilleniaUPC"/>
                <w:b/>
                <w:bCs/>
                <w:sz w:val="33"/>
                <w:szCs w:val="33"/>
                <w:cs/>
                <w:lang w:eastAsia="en-US"/>
              </w:rPr>
              <w:t>วิสัยทัศน์</w:t>
            </w:r>
            <w:r w:rsidRPr="00661479">
              <w:rPr>
                <w:rFonts w:ascii="Angsana New" w:eastAsia="Times New Roman" w:hAnsi="Angsana New" w:cs="DilleniaUPC"/>
                <w:sz w:val="33"/>
                <w:szCs w:val="33"/>
                <w:lang w:eastAsia="en-US"/>
              </w:rPr>
              <w:t xml:space="preserve">  : </w:t>
            </w:r>
            <w:r w:rsidRPr="00661479">
              <w:rPr>
                <w:rFonts w:ascii="Angsana New" w:eastAsia="Times New Roman" w:hAnsi="Angsana New" w:cs="DilleniaUPC"/>
                <w:sz w:val="33"/>
                <w:szCs w:val="33"/>
                <w:cs/>
                <w:lang w:eastAsia="en-US"/>
              </w:rPr>
              <w:t>วิสัยทัศน์ :</w:t>
            </w:r>
            <w:r w:rsidRPr="00661479">
              <w:rPr>
                <w:rFonts w:ascii="Angsana New" w:eastAsia="Times New Roman" w:hAnsi="Angsana New" w:cs="DilleniaUPC"/>
                <w:sz w:val="33"/>
                <w:szCs w:val="33"/>
                <w:lang w:eastAsia="en-US"/>
              </w:rPr>
              <w:t xml:space="preserve"> </w:t>
            </w:r>
            <w:r w:rsidRPr="00661479">
              <w:rPr>
                <w:rFonts w:ascii="Angsana New" w:eastAsia="Times New Roman" w:hAnsi="Angsana New" w:cs="DilleniaUPC"/>
                <w:sz w:val="33"/>
                <w:szCs w:val="33"/>
                <w:cs/>
                <w:lang w:eastAsia="en-US"/>
              </w:rPr>
              <w:t>อยุธยานครประวัติศาสตร์ น่าเที่ยว น่าอยู่ ก้าวสู่สากล</w:t>
            </w:r>
            <w:r w:rsidRPr="00661479">
              <w:rPr>
                <w:rFonts w:ascii="Angsana New" w:eastAsia="Times New Roman" w:hAnsi="Angsana New" w:cs="DilleniaUPC"/>
                <w:sz w:val="33"/>
                <w:szCs w:val="33"/>
                <w:lang w:eastAsia="en-US"/>
              </w:rPr>
              <w:t xml:space="preserve">  (1) </w:t>
            </w:r>
          </w:p>
        </w:tc>
      </w:tr>
      <w:tr w:rsidR="00BB327D" w:rsidRPr="00661479" w:rsidTr="00BB327D">
        <w:trPr>
          <w:trHeight w:val="480"/>
        </w:trPr>
        <w:tc>
          <w:tcPr>
            <w:tcW w:w="110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27D" w:rsidRPr="00661479" w:rsidRDefault="00BB327D" w:rsidP="00BB327D">
            <w:pPr>
              <w:pStyle w:val="a8"/>
              <w:jc w:val="left"/>
              <w:rPr>
                <w:rFonts w:ascii="TH SarabunPSK" w:hAnsi="TH SarabunPSK" w:cs="DilleniaUPC"/>
                <w:sz w:val="28"/>
              </w:rPr>
            </w:pPr>
            <w:r w:rsidRPr="00661479">
              <w:rPr>
                <w:rFonts w:ascii="Angsana New" w:eastAsia="Times New Roman" w:hAnsi="Angsana New" w:cs="DilleniaUPC"/>
                <w:b/>
                <w:bCs/>
                <w:sz w:val="33"/>
                <w:szCs w:val="33"/>
              </w:rPr>
              <w:t xml:space="preserve">                      </w:t>
            </w:r>
            <w:r w:rsidRPr="00661479">
              <w:rPr>
                <w:rFonts w:ascii="Angsana New" w:eastAsia="Times New Roman" w:hAnsi="Angsana New" w:cs="DilleniaUPC"/>
                <w:b/>
                <w:bCs/>
                <w:sz w:val="33"/>
                <w:szCs w:val="33"/>
                <w:cs/>
              </w:rPr>
              <w:t>ประเด็นยุทธศาสตร์</w:t>
            </w:r>
            <w:r w:rsidRPr="0065396F">
              <w:rPr>
                <w:rFonts w:ascii="Angsana New" w:eastAsia="Times New Roman" w:hAnsi="Angsana New" w:cs="DilleniaUPC"/>
                <w:b/>
                <w:bCs/>
                <w:sz w:val="33"/>
                <w:szCs w:val="33"/>
                <w:cs/>
              </w:rPr>
              <w:t>ที่</w:t>
            </w:r>
            <w:r w:rsidRPr="0065396F">
              <w:rPr>
                <w:rFonts w:ascii="Angsana New" w:eastAsia="Times New Roman" w:hAnsi="Angsana New" w:cs="DilleniaUPC"/>
                <w:b/>
                <w:bCs/>
                <w:sz w:val="33"/>
                <w:szCs w:val="33"/>
              </w:rPr>
              <w:t xml:space="preserve"> </w:t>
            </w:r>
            <w:r w:rsidRPr="0065396F">
              <w:rPr>
                <w:rFonts w:ascii="Angsana New" w:eastAsia="Times New Roman" w:hAnsi="Angsana New" w:cs="DilleniaUPC" w:hint="cs"/>
                <w:b/>
                <w:bCs/>
                <w:sz w:val="33"/>
                <w:szCs w:val="33"/>
                <w:cs/>
              </w:rPr>
              <w:t xml:space="preserve"> 2</w:t>
            </w:r>
            <w:r w:rsidRPr="00661479">
              <w:rPr>
                <w:rFonts w:ascii="Angsana New" w:eastAsia="Times New Roman" w:hAnsi="Angsana New" w:cs="DilleniaUPC" w:hint="cs"/>
                <w:sz w:val="33"/>
                <w:szCs w:val="33"/>
                <w:cs/>
              </w:rPr>
              <w:t xml:space="preserve">  </w:t>
            </w:r>
            <w:r w:rsidRPr="00661479">
              <w:rPr>
                <w:rFonts w:ascii="Angsana New" w:eastAsia="Times New Roman" w:hAnsi="Angsana New" w:cs="DilleniaUPC"/>
                <w:sz w:val="33"/>
                <w:szCs w:val="33"/>
              </w:rPr>
              <w:t xml:space="preserve"> : </w:t>
            </w:r>
            <w:r w:rsidRPr="00661479">
              <w:rPr>
                <w:rFonts w:ascii="TH SarabunPSK" w:hAnsi="TH SarabunPSK" w:cs="DilleniaUPC"/>
                <w:sz w:val="32"/>
                <w:szCs w:val="32"/>
                <w:cs/>
              </w:rPr>
              <w:t>พัฒนาเมืองและชุมชนให้น่าอยู่</w:t>
            </w:r>
            <w:r w:rsidRPr="00661479">
              <w:rPr>
                <w:rFonts w:ascii="TH SarabunPSK" w:hAnsi="TH SarabunPSK" w:cs="DilleniaUPC"/>
                <w:b/>
                <w:bCs/>
                <w:sz w:val="28"/>
                <w:cs/>
              </w:rPr>
              <w:t xml:space="preserve"> </w:t>
            </w:r>
            <w:r w:rsidRPr="00661479">
              <w:rPr>
                <w:rFonts w:ascii="Angsana New" w:eastAsia="Times New Roman" w:hAnsi="Angsana New" w:cs="DilleniaUPC"/>
                <w:sz w:val="33"/>
                <w:szCs w:val="33"/>
              </w:rPr>
              <w:t xml:space="preserve">(2) </w:t>
            </w:r>
          </w:p>
        </w:tc>
      </w:tr>
      <w:tr w:rsidR="00BB327D" w:rsidRPr="00661479" w:rsidTr="00BB327D">
        <w:trPr>
          <w:trHeight w:val="488"/>
        </w:trPr>
        <w:tc>
          <w:tcPr>
            <w:tcW w:w="17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B327D" w:rsidRPr="00661479" w:rsidRDefault="00BB327D" w:rsidP="00BB327D">
            <w:pPr>
              <w:jc w:val="center"/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</w:pPr>
          </w:p>
          <w:p w:rsidR="00BB327D" w:rsidRPr="00661479" w:rsidRDefault="00BB327D" w:rsidP="00BB327D">
            <w:pPr>
              <w:jc w:val="center"/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Angsana New" w:eastAsia="Times New Roman" w:hAnsi="Angsana New" w:cs="DilleniaUPC"/>
                <w:b/>
                <w:bCs/>
                <w:sz w:val="28"/>
                <w:cs/>
                <w:lang w:eastAsia="en-US"/>
              </w:rPr>
              <w:t>เป้าประสงค์เชิงยุทธศาสตร์</w:t>
            </w:r>
            <w:r w:rsidRPr="00661479"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  <w:t xml:space="preserve">  (3)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B327D" w:rsidRPr="00661479" w:rsidRDefault="00BB327D" w:rsidP="00BB327D">
            <w:pPr>
              <w:jc w:val="center"/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Angsana New" w:eastAsia="Times New Roman" w:hAnsi="Angsana New" w:cs="DilleniaUPC"/>
                <w:b/>
                <w:bCs/>
                <w:sz w:val="28"/>
                <w:cs/>
                <w:lang w:eastAsia="en-US"/>
              </w:rPr>
              <w:t>ตัวชี้วัด</w:t>
            </w:r>
            <w:r w:rsidRPr="00661479"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  <w:t xml:space="preserve">  (4)</w:t>
            </w:r>
          </w:p>
        </w:tc>
        <w:tc>
          <w:tcPr>
            <w:tcW w:w="541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B327D" w:rsidRPr="00661479" w:rsidRDefault="00BB327D" w:rsidP="00BB327D">
            <w:pPr>
              <w:jc w:val="center"/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Angsana New" w:eastAsia="Times New Roman" w:hAnsi="Angsana New" w:cs="DilleniaUPC"/>
                <w:b/>
                <w:bCs/>
                <w:sz w:val="28"/>
                <w:cs/>
                <w:lang w:eastAsia="en-US"/>
              </w:rPr>
              <w:t>ค่าเป้าหมาย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B327D" w:rsidRPr="00661479" w:rsidRDefault="00BB327D" w:rsidP="00BB327D">
            <w:pPr>
              <w:jc w:val="center"/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Angsana New" w:eastAsia="Times New Roman" w:hAnsi="Angsana New" w:cs="DilleniaUPC"/>
                <w:b/>
                <w:bCs/>
                <w:sz w:val="28"/>
                <w:cs/>
                <w:lang w:eastAsia="en-US"/>
              </w:rPr>
              <w:t>กลยุทธ์</w:t>
            </w:r>
            <w:r w:rsidRPr="00661479"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  <w:t xml:space="preserve">  (7)</w:t>
            </w:r>
          </w:p>
        </w:tc>
      </w:tr>
      <w:tr w:rsidR="00BB327D" w:rsidRPr="00661479" w:rsidTr="00BB327D">
        <w:trPr>
          <w:trHeight w:val="1163"/>
        </w:trPr>
        <w:tc>
          <w:tcPr>
            <w:tcW w:w="1762" w:type="dxa"/>
            <w:vMerge/>
            <w:shd w:val="clear" w:color="auto" w:fill="auto"/>
            <w:vAlign w:val="center"/>
            <w:hideMark/>
          </w:tcPr>
          <w:p w:rsidR="00BB327D" w:rsidRPr="00661479" w:rsidRDefault="00BB327D" w:rsidP="00BB327D">
            <w:pPr>
              <w:jc w:val="center"/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:rsidR="00BB327D" w:rsidRPr="00661479" w:rsidRDefault="00BB327D" w:rsidP="00BB327D">
            <w:pPr>
              <w:jc w:val="center"/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</w:pP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B327D" w:rsidRPr="00661479" w:rsidRDefault="00BB327D" w:rsidP="00BB327D">
            <w:pPr>
              <w:jc w:val="center"/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Angsana New" w:eastAsia="Times New Roman" w:hAnsi="Angsana New" w:cs="DilleniaUPC"/>
                <w:b/>
                <w:bCs/>
                <w:sz w:val="28"/>
                <w:cs/>
                <w:lang w:eastAsia="en-US"/>
              </w:rPr>
              <w:t>พ.ศ.</w:t>
            </w:r>
          </w:p>
          <w:p w:rsidR="00BB327D" w:rsidRPr="00661479" w:rsidRDefault="00BB327D" w:rsidP="00BB327D">
            <w:pPr>
              <w:jc w:val="center"/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Angsana New" w:eastAsia="Times New Roman" w:hAnsi="Angsana New" w:cs="DilleniaUPC" w:hint="cs"/>
                <w:b/>
                <w:bCs/>
                <w:sz w:val="28"/>
                <w:cs/>
                <w:lang w:eastAsia="en-US"/>
              </w:rPr>
              <w:t>2557</w:t>
            </w:r>
            <w:r w:rsidRPr="00661479"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  <w:t>(5)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B327D" w:rsidRPr="00661479" w:rsidRDefault="00BB327D" w:rsidP="00BB327D">
            <w:pPr>
              <w:jc w:val="center"/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Angsana New" w:eastAsia="Times New Roman" w:hAnsi="Angsana New" w:cs="DilleniaUPC"/>
                <w:b/>
                <w:bCs/>
                <w:sz w:val="28"/>
                <w:cs/>
                <w:lang w:eastAsia="en-US"/>
              </w:rPr>
              <w:t>พ.ศ</w:t>
            </w:r>
            <w:r w:rsidRPr="00661479">
              <w:rPr>
                <w:rFonts w:ascii="Angsana New" w:eastAsia="Times New Roman" w:hAnsi="Angsana New" w:cs="DilleniaUPC" w:hint="cs"/>
                <w:b/>
                <w:bCs/>
                <w:sz w:val="28"/>
                <w:cs/>
                <w:lang w:eastAsia="en-US"/>
              </w:rPr>
              <w:t>.</w:t>
            </w:r>
          </w:p>
          <w:p w:rsidR="00BB327D" w:rsidRPr="00661479" w:rsidRDefault="00BB327D" w:rsidP="00BB327D">
            <w:pPr>
              <w:jc w:val="center"/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Angsana New" w:eastAsia="Times New Roman" w:hAnsi="Angsana New" w:cs="DilleniaUPC" w:hint="cs"/>
                <w:b/>
                <w:bCs/>
                <w:sz w:val="28"/>
                <w:cs/>
                <w:lang w:eastAsia="en-US"/>
              </w:rPr>
              <w:t>2558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B327D" w:rsidRPr="00661479" w:rsidRDefault="00BB327D" w:rsidP="00BB327D">
            <w:pPr>
              <w:jc w:val="center"/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Angsana New" w:eastAsia="Times New Roman" w:hAnsi="Angsana New" w:cs="DilleniaUPC"/>
                <w:b/>
                <w:bCs/>
                <w:sz w:val="28"/>
                <w:cs/>
                <w:lang w:eastAsia="en-US"/>
              </w:rPr>
              <w:t>พ.ศ</w:t>
            </w:r>
            <w:r w:rsidRPr="00661479">
              <w:rPr>
                <w:rFonts w:ascii="Angsana New" w:eastAsia="Times New Roman" w:hAnsi="Angsana New" w:cs="DilleniaUPC" w:hint="cs"/>
                <w:b/>
                <w:bCs/>
                <w:sz w:val="28"/>
                <w:cs/>
                <w:lang w:eastAsia="en-US"/>
              </w:rPr>
              <w:t>.</w:t>
            </w:r>
          </w:p>
          <w:p w:rsidR="00BB327D" w:rsidRPr="00661479" w:rsidRDefault="00BB327D" w:rsidP="00BB327D">
            <w:pPr>
              <w:jc w:val="center"/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Angsana New" w:eastAsia="Times New Roman" w:hAnsi="Angsana New" w:cs="DilleniaUPC" w:hint="cs"/>
                <w:b/>
                <w:bCs/>
                <w:sz w:val="28"/>
                <w:cs/>
                <w:lang w:eastAsia="en-US"/>
              </w:rPr>
              <w:t>2559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BB327D" w:rsidRPr="00661479" w:rsidRDefault="00BB327D" w:rsidP="00BB327D">
            <w:pPr>
              <w:jc w:val="center"/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Angsana New" w:eastAsia="Times New Roman" w:hAnsi="Angsana New" w:cs="DilleniaUPC"/>
                <w:b/>
                <w:bCs/>
                <w:sz w:val="28"/>
                <w:cs/>
                <w:lang w:eastAsia="en-US"/>
              </w:rPr>
              <w:t>พ.ศ.</w:t>
            </w:r>
          </w:p>
          <w:p w:rsidR="00BB327D" w:rsidRPr="00661479" w:rsidRDefault="00BB327D" w:rsidP="00BB327D">
            <w:pPr>
              <w:jc w:val="center"/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Angsana New" w:eastAsia="Times New Roman" w:hAnsi="Angsana New" w:cs="DilleniaUPC" w:hint="cs"/>
                <w:b/>
                <w:bCs/>
                <w:sz w:val="28"/>
                <w:cs/>
                <w:lang w:eastAsia="en-US"/>
              </w:rPr>
              <w:t>2560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BB327D" w:rsidRPr="00661479" w:rsidRDefault="00BB327D" w:rsidP="00BB327D">
            <w:pPr>
              <w:jc w:val="center"/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Angsana New" w:eastAsia="Times New Roman" w:hAnsi="Angsana New" w:cs="DilleniaUPC"/>
                <w:b/>
                <w:bCs/>
                <w:sz w:val="28"/>
                <w:cs/>
                <w:lang w:eastAsia="en-US"/>
              </w:rPr>
              <w:t>พ.ศ.</w:t>
            </w:r>
          </w:p>
          <w:p w:rsidR="00BB327D" w:rsidRPr="00661479" w:rsidRDefault="00BB327D" w:rsidP="00BB327D">
            <w:pPr>
              <w:jc w:val="center"/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  <w:t>2557 -2560  (6)</w:t>
            </w:r>
          </w:p>
        </w:tc>
        <w:tc>
          <w:tcPr>
            <w:tcW w:w="2338" w:type="dxa"/>
            <w:vMerge/>
            <w:vAlign w:val="center"/>
            <w:hideMark/>
          </w:tcPr>
          <w:p w:rsidR="00BB327D" w:rsidRPr="00661479" w:rsidRDefault="00BB327D" w:rsidP="00BB327D">
            <w:pPr>
              <w:jc w:val="center"/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</w:pPr>
          </w:p>
        </w:tc>
      </w:tr>
      <w:tr w:rsidR="00BB327D" w:rsidRPr="003D2EB9" w:rsidTr="00BB327D">
        <w:trPr>
          <w:trHeight w:val="1515"/>
        </w:trPr>
        <w:tc>
          <w:tcPr>
            <w:tcW w:w="1762" w:type="dxa"/>
            <w:shd w:val="clear" w:color="auto" w:fill="auto"/>
            <w:hideMark/>
          </w:tcPr>
          <w:p w:rsidR="00BB327D" w:rsidRPr="003D2EB9" w:rsidRDefault="00BB327D" w:rsidP="00BB327D">
            <w:pPr>
              <w:rPr>
                <w:rFonts w:ascii="Angsana New" w:eastAsia="Times New Roman" w:hAnsi="Angsana New" w:cs="DilleniaUPC"/>
                <w:b/>
                <w:bCs/>
                <w:sz w:val="26"/>
                <w:szCs w:val="26"/>
                <w:lang w:eastAsia="en-US"/>
              </w:rPr>
            </w:pPr>
            <w:r w:rsidRPr="003D2EB9">
              <w:rPr>
                <w:rFonts w:ascii="TH SarabunPSK" w:hAnsi="TH SarabunPSK" w:cs="DilleniaUPC"/>
                <w:b/>
                <w:bCs/>
                <w:sz w:val="26"/>
                <w:szCs w:val="26"/>
                <w:cs/>
              </w:rPr>
              <w:t>ยกระดับคุณภาพชีวิตของประชาชน</w:t>
            </w:r>
          </w:p>
        </w:tc>
        <w:tc>
          <w:tcPr>
            <w:tcW w:w="1568" w:type="dxa"/>
            <w:shd w:val="clear" w:color="auto" w:fill="auto"/>
            <w:hideMark/>
          </w:tcPr>
          <w:p w:rsidR="00BB327D" w:rsidRPr="003D2EB9" w:rsidRDefault="00BB327D" w:rsidP="00BB327D">
            <w:pPr>
              <w:pStyle w:val="a8"/>
              <w:jc w:val="left"/>
              <w:rPr>
                <w:rFonts w:ascii="TH SarabunPSK" w:hAnsi="TH SarabunPSK" w:cs="DilleniaUPC"/>
                <w:sz w:val="26"/>
                <w:szCs w:val="26"/>
              </w:rPr>
            </w:pPr>
            <w:r w:rsidRPr="003D2EB9">
              <w:rPr>
                <w:rFonts w:ascii="TH SarabunPSK" w:hAnsi="TH SarabunPSK" w:cs="DilleniaUPC"/>
                <w:sz w:val="26"/>
                <w:szCs w:val="26"/>
              </w:rPr>
              <w:t xml:space="preserve">1. </w:t>
            </w:r>
            <w:r w:rsidRPr="003D2EB9">
              <w:rPr>
                <w:rFonts w:ascii="TH SarabunPSK" w:hAnsi="TH SarabunPSK" w:cs="DilleniaUPC"/>
                <w:sz w:val="26"/>
                <w:szCs w:val="26"/>
                <w:cs/>
              </w:rPr>
              <w:t xml:space="preserve">ระดับความสำเร็จของการดำเนินการบริหารจัดการทรัพยากรธรรมชาติและสิ่งแวดล้อมในระดับจังหวัด </w:t>
            </w:r>
            <w:r w:rsidRPr="003D2EB9">
              <w:rPr>
                <w:rFonts w:ascii="TH SarabunPSK" w:hAnsi="TH SarabunPSK" w:cs="DilleniaUPC"/>
                <w:sz w:val="26"/>
                <w:szCs w:val="26"/>
              </w:rPr>
              <w:t xml:space="preserve"> </w:t>
            </w:r>
          </w:p>
          <w:p w:rsidR="00BB327D" w:rsidRPr="003D2EB9" w:rsidRDefault="00BB327D" w:rsidP="00BB327D">
            <w:pPr>
              <w:pStyle w:val="a8"/>
              <w:jc w:val="left"/>
              <w:rPr>
                <w:rFonts w:ascii="TH SarabunPSK" w:hAnsi="TH SarabunPSK" w:cs="DilleniaUPC"/>
                <w:sz w:val="26"/>
                <w:szCs w:val="26"/>
              </w:rPr>
            </w:pPr>
            <w:r w:rsidRPr="003D2EB9">
              <w:rPr>
                <w:rFonts w:ascii="TH SarabunPSK" w:hAnsi="TH SarabunPSK" w:cs="DilleniaUPC"/>
                <w:sz w:val="26"/>
                <w:szCs w:val="26"/>
                <w:cs/>
              </w:rPr>
              <w:t xml:space="preserve">2. ระดับความสำเร็จของการดำเนินการตามแผนงาน/โครงการเพื่อให้ความช่วยเหลือฟื้นฟู เยียวยาผู้ได้ผลกระทบจากสถานการณ์อุทกภัย </w:t>
            </w:r>
          </w:p>
          <w:p w:rsidR="00BB327D" w:rsidRPr="003D2EB9" w:rsidRDefault="00BB327D" w:rsidP="00BB327D">
            <w:pPr>
              <w:pStyle w:val="a8"/>
              <w:jc w:val="left"/>
              <w:rPr>
                <w:rFonts w:ascii="TH SarabunPSK" w:hAnsi="TH SarabunPSK" w:cs="DilleniaUPC"/>
                <w:sz w:val="26"/>
                <w:szCs w:val="26"/>
              </w:rPr>
            </w:pPr>
            <w:r w:rsidRPr="003D2EB9">
              <w:rPr>
                <w:rFonts w:ascii="TH SarabunPSK" w:hAnsi="TH SarabunPSK" w:cs="DilleniaUPC"/>
                <w:sz w:val="26"/>
                <w:szCs w:val="26"/>
              </w:rPr>
              <w:t>3.</w:t>
            </w:r>
            <w:r w:rsidRPr="003D2EB9">
              <w:rPr>
                <w:rFonts w:ascii="TH SarabunPSK" w:hAnsi="TH SarabunPSK" w:cs="DilleniaUPC"/>
                <w:sz w:val="26"/>
                <w:szCs w:val="26"/>
                <w:cs/>
              </w:rPr>
              <w:t xml:space="preserve">ระดับความสำเร็จในการป้องกันและแก้ไขปัญหายาเสพติด </w:t>
            </w:r>
          </w:p>
          <w:p w:rsidR="00BB327D" w:rsidRPr="003D2EB9" w:rsidRDefault="00BB327D" w:rsidP="00BB327D">
            <w:pPr>
              <w:pStyle w:val="a8"/>
              <w:jc w:val="left"/>
              <w:rPr>
                <w:rFonts w:ascii="Arial" w:eastAsia="Times New Roman" w:hAnsi="Arial" w:cs="DilleniaUPC"/>
                <w:sz w:val="26"/>
                <w:szCs w:val="26"/>
              </w:rPr>
            </w:pPr>
          </w:p>
        </w:tc>
        <w:tc>
          <w:tcPr>
            <w:tcW w:w="1098" w:type="dxa"/>
            <w:shd w:val="clear" w:color="auto" w:fill="auto"/>
            <w:hideMark/>
          </w:tcPr>
          <w:p w:rsidR="00BB327D" w:rsidRPr="003D2EB9" w:rsidRDefault="00BB327D" w:rsidP="00BB327D">
            <w:pPr>
              <w:rPr>
                <w:rFonts w:ascii="Angsana New" w:eastAsia="Times New Roman" w:hAnsi="Angsana New" w:cs="DilleniaUPC"/>
                <w:sz w:val="26"/>
                <w:szCs w:val="26"/>
                <w:lang w:eastAsia="en-US"/>
              </w:rPr>
            </w:pPr>
            <w:r w:rsidRPr="003D2EB9">
              <w:rPr>
                <w:rFonts w:ascii="TH SarabunPSK" w:hAnsi="TH SarabunPSK" w:cs="DilleniaUPC"/>
                <w:sz w:val="26"/>
                <w:szCs w:val="26"/>
                <w:cs/>
              </w:rPr>
              <w:t xml:space="preserve">ระดับ 4 </w:t>
            </w:r>
          </w:p>
          <w:p w:rsidR="00BB327D" w:rsidRPr="003D2EB9" w:rsidRDefault="00BB327D" w:rsidP="00BB327D">
            <w:pPr>
              <w:rPr>
                <w:rFonts w:ascii="Angsana New" w:eastAsia="Times New Roman" w:hAnsi="Angsana New" w:cs="DilleniaUPC"/>
                <w:sz w:val="26"/>
                <w:szCs w:val="26"/>
                <w:lang w:eastAsia="en-US"/>
              </w:rPr>
            </w:pPr>
          </w:p>
          <w:p w:rsidR="00BB327D" w:rsidRPr="003D2EB9" w:rsidRDefault="00BB327D" w:rsidP="00BB327D">
            <w:pPr>
              <w:rPr>
                <w:rFonts w:ascii="Angsana New" w:eastAsia="Times New Roman" w:hAnsi="Angsana New" w:cs="DilleniaUPC"/>
                <w:sz w:val="26"/>
                <w:szCs w:val="26"/>
                <w:lang w:eastAsia="en-US"/>
              </w:rPr>
            </w:pP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  <w:r w:rsidRPr="003D2EB9">
              <w:rPr>
                <w:rFonts w:ascii="TH SarabunPSK" w:hAnsi="TH SarabunPSK" w:cs="DilleniaUPC"/>
                <w:sz w:val="26"/>
                <w:szCs w:val="26"/>
                <w:cs/>
              </w:rPr>
              <w:t>ระดับ 5</w:t>
            </w: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BB327D" w:rsidRPr="003D2EB9" w:rsidRDefault="00BB327D" w:rsidP="00BB327D">
            <w:pPr>
              <w:rPr>
                <w:rFonts w:ascii="Angsana New" w:eastAsia="Times New Roman" w:hAnsi="Angsana New" w:cs="DilleniaUPC"/>
                <w:sz w:val="26"/>
                <w:szCs w:val="26"/>
                <w:cs/>
                <w:lang w:eastAsia="en-US"/>
              </w:rPr>
            </w:pPr>
            <w:r w:rsidRPr="003D2EB9">
              <w:rPr>
                <w:rFonts w:ascii="TH SarabunPSK" w:hAnsi="TH SarabunPSK" w:cs="DilleniaUPC"/>
                <w:sz w:val="26"/>
                <w:szCs w:val="26"/>
                <w:cs/>
              </w:rPr>
              <w:t>ระดับ 4</w:t>
            </w:r>
          </w:p>
        </w:tc>
        <w:tc>
          <w:tcPr>
            <w:tcW w:w="1084" w:type="dxa"/>
            <w:shd w:val="clear" w:color="auto" w:fill="auto"/>
            <w:hideMark/>
          </w:tcPr>
          <w:p w:rsidR="00BB327D" w:rsidRPr="003D2EB9" w:rsidRDefault="00BB327D" w:rsidP="00BB327D">
            <w:pPr>
              <w:rPr>
                <w:rFonts w:ascii="Angsana New" w:eastAsia="Times New Roman" w:hAnsi="Angsana New" w:cs="DilleniaUPC"/>
                <w:sz w:val="26"/>
                <w:szCs w:val="26"/>
                <w:lang w:eastAsia="en-US"/>
              </w:rPr>
            </w:pPr>
            <w:r w:rsidRPr="003D2EB9">
              <w:rPr>
                <w:rFonts w:ascii="TH SarabunPSK" w:hAnsi="TH SarabunPSK" w:cs="DilleniaUPC"/>
                <w:sz w:val="26"/>
                <w:szCs w:val="26"/>
                <w:cs/>
              </w:rPr>
              <w:t xml:space="preserve">ระดับ 4 </w:t>
            </w:r>
          </w:p>
          <w:p w:rsidR="00BB327D" w:rsidRPr="003D2EB9" w:rsidRDefault="00BB327D" w:rsidP="00BB327D">
            <w:pPr>
              <w:rPr>
                <w:rFonts w:ascii="Angsana New" w:eastAsia="Times New Roman" w:hAnsi="Angsana New" w:cs="DilleniaUPC"/>
                <w:sz w:val="26"/>
                <w:szCs w:val="26"/>
                <w:lang w:eastAsia="en-US"/>
              </w:rPr>
            </w:pPr>
          </w:p>
          <w:p w:rsidR="00BB327D" w:rsidRPr="003D2EB9" w:rsidRDefault="00BB327D" w:rsidP="00BB327D">
            <w:pPr>
              <w:rPr>
                <w:rFonts w:ascii="Angsana New" w:eastAsia="Times New Roman" w:hAnsi="Angsana New" w:cs="DilleniaUPC"/>
                <w:sz w:val="26"/>
                <w:szCs w:val="26"/>
                <w:lang w:eastAsia="en-US"/>
              </w:rPr>
            </w:pP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  <w:r w:rsidRPr="003D2EB9">
              <w:rPr>
                <w:rFonts w:ascii="TH SarabunPSK" w:hAnsi="TH SarabunPSK" w:cs="DilleniaUPC"/>
                <w:sz w:val="26"/>
                <w:szCs w:val="26"/>
                <w:cs/>
              </w:rPr>
              <w:t>ระดับ 5</w:t>
            </w: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BB327D" w:rsidRPr="003D2EB9" w:rsidRDefault="00BB327D" w:rsidP="00BB327D">
            <w:pPr>
              <w:rPr>
                <w:rFonts w:ascii="Angsana New" w:eastAsia="Times New Roman" w:hAnsi="Angsana New" w:cs="DilleniaUPC"/>
                <w:sz w:val="26"/>
                <w:szCs w:val="26"/>
                <w:cs/>
                <w:lang w:eastAsia="en-US"/>
              </w:rPr>
            </w:pPr>
            <w:r w:rsidRPr="003D2EB9">
              <w:rPr>
                <w:rFonts w:ascii="TH SarabunPSK" w:hAnsi="TH SarabunPSK" w:cs="DilleniaUPC"/>
                <w:sz w:val="26"/>
                <w:szCs w:val="26"/>
                <w:cs/>
              </w:rPr>
              <w:t>ระดับ 4</w:t>
            </w:r>
          </w:p>
        </w:tc>
        <w:tc>
          <w:tcPr>
            <w:tcW w:w="990" w:type="dxa"/>
            <w:shd w:val="clear" w:color="auto" w:fill="auto"/>
            <w:hideMark/>
          </w:tcPr>
          <w:p w:rsidR="00BB327D" w:rsidRPr="003D2EB9" w:rsidRDefault="00BB327D" w:rsidP="00BB327D">
            <w:pPr>
              <w:rPr>
                <w:rFonts w:ascii="Angsana New" w:eastAsia="Times New Roman" w:hAnsi="Angsana New" w:cs="DilleniaUPC"/>
                <w:sz w:val="26"/>
                <w:szCs w:val="26"/>
                <w:lang w:eastAsia="en-US"/>
              </w:rPr>
            </w:pPr>
            <w:r w:rsidRPr="003D2EB9">
              <w:rPr>
                <w:rFonts w:ascii="TH SarabunPSK" w:hAnsi="TH SarabunPSK" w:cs="DilleniaUPC"/>
                <w:sz w:val="26"/>
                <w:szCs w:val="26"/>
                <w:cs/>
              </w:rPr>
              <w:t xml:space="preserve">ระดับ 4 </w:t>
            </w:r>
          </w:p>
          <w:p w:rsidR="00BB327D" w:rsidRPr="003D2EB9" w:rsidRDefault="00BB327D" w:rsidP="00BB327D">
            <w:pPr>
              <w:rPr>
                <w:rFonts w:ascii="Angsana New" w:eastAsia="Times New Roman" w:hAnsi="Angsana New" w:cs="DilleniaUPC"/>
                <w:sz w:val="26"/>
                <w:szCs w:val="26"/>
                <w:lang w:eastAsia="en-US"/>
              </w:rPr>
            </w:pPr>
          </w:p>
          <w:p w:rsidR="00BB327D" w:rsidRPr="003D2EB9" w:rsidRDefault="00BB327D" w:rsidP="00BB327D">
            <w:pPr>
              <w:rPr>
                <w:rFonts w:ascii="Angsana New" w:eastAsia="Times New Roman" w:hAnsi="Angsana New" w:cs="DilleniaUPC"/>
                <w:sz w:val="26"/>
                <w:szCs w:val="26"/>
                <w:lang w:eastAsia="en-US"/>
              </w:rPr>
            </w:pP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  <w:r w:rsidRPr="003D2EB9">
              <w:rPr>
                <w:rFonts w:ascii="TH SarabunPSK" w:hAnsi="TH SarabunPSK" w:cs="DilleniaUPC"/>
                <w:sz w:val="26"/>
                <w:szCs w:val="26"/>
                <w:cs/>
              </w:rPr>
              <w:t>ระดับ 5</w:t>
            </w: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BB327D" w:rsidRPr="003D2EB9" w:rsidRDefault="00BB327D" w:rsidP="00BB327D">
            <w:pPr>
              <w:rPr>
                <w:rFonts w:ascii="Angsana New" w:eastAsia="Times New Roman" w:hAnsi="Angsana New" w:cs="DilleniaUPC"/>
                <w:sz w:val="26"/>
                <w:szCs w:val="26"/>
                <w:cs/>
                <w:lang w:eastAsia="en-US"/>
              </w:rPr>
            </w:pPr>
            <w:r w:rsidRPr="003D2EB9">
              <w:rPr>
                <w:rFonts w:ascii="TH SarabunPSK" w:hAnsi="TH SarabunPSK" w:cs="DilleniaUPC"/>
                <w:sz w:val="26"/>
                <w:szCs w:val="26"/>
                <w:cs/>
              </w:rPr>
              <w:t>ระดับ 4</w:t>
            </w:r>
          </w:p>
        </w:tc>
        <w:tc>
          <w:tcPr>
            <w:tcW w:w="1080" w:type="dxa"/>
            <w:shd w:val="clear" w:color="auto" w:fill="auto"/>
            <w:hideMark/>
          </w:tcPr>
          <w:p w:rsidR="00BB327D" w:rsidRPr="003D2EB9" w:rsidRDefault="00BB327D" w:rsidP="00BB327D">
            <w:pPr>
              <w:rPr>
                <w:rFonts w:ascii="Angsana New" w:eastAsia="Times New Roman" w:hAnsi="Angsana New" w:cs="DilleniaUPC"/>
                <w:sz w:val="26"/>
                <w:szCs w:val="26"/>
                <w:lang w:eastAsia="en-US"/>
              </w:rPr>
            </w:pPr>
            <w:r w:rsidRPr="003D2EB9">
              <w:rPr>
                <w:rFonts w:ascii="TH SarabunPSK" w:hAnsi="TH SarabunPSK" w:cs="DilleniaUPC"/>
                <w:sz w:val="26"/>
                <w:szCs w:val="26"/>
                <w:cs/>
              </w:rPr>
              <w:t xml:space="preserve">ระดับ 4 </w:t>
            </w:r>
          </w:p>
          <w:p w:rsidR="00BB327D" w:rsidRPr="003D2EB9" w:rsidRDefault="00BB327D" w:rsidP="00BB327D">
            <w:pPr>
              <w:rPr>
                <w:rFonts w:ascii="Angsana New" w:eastAsia="Times New Roman" w:hAnsi="Angsana New" w:cs="DilleniaUPC"/>
                <w:sz w:val="26"/>
                <w:szCs w:val="26"/>
                <w:lang w:eastAsia="en-US"/>
              </w:rPr>
            </w:pPr>
          </w:p>
          <w:p w:rsidR="00BB327D" w:rsidRPr="003D2EB9" w:rsidRDefault="00BB327D" w:rsidP="00BB327D">
            <w:pPr>
              <w:rPr>
                <w:rFonts w:ascii="Angsana New" w:eastAsia="Times New Roman" w:hAnsi="Angsana New" w:cs="DilleniaUPC"/>
                <w:sz w:val="26"/>
                <w:szCs w:val="26"/>
                <w:lang w:eastAsia="en-US"/>
              </w:rPr>
            </w:pP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  <w:r w:rsidRPr="003D2EB9">
              <w:rPr>
                <w:rFonts w:ascii="TH SarabunPSK" w:hAnsi="TH SarabunPSK" w:cs="DilleniaUPC"/>
                <w:sz w:val="26"/>
                <w:szCs w:val="26"/>
                <w:cs/>
              </w:rPr>
              <w:t>ระดับ 5</w:t>
            </w: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BB327D" w:rsidRPr="003D2EB9" w:rsidRDefault="00BB327D" w:rsidP="00BB327D">
            <w:pPr>
              <w:rPr>
                <w:rFonts w:ascii="Angsana New" w:eastAsia="Times New Roman" w:hAnsi="Angsana New" w:cs="DilleniaUPC"/>
                <w:sz w:val="26"/>
                <w:szCs w:val="26"/>
                <w:cs/>
                <w:lang w:eastAsia="en-US"/>
              </w:rPr>
            </w:pPr>
            <w:r w:rsidRPr="003D2EB9">
              <w:rPr>
                <w:rFonts w:ascii="TH SarabunPSK" w:hAnsi="TH SarabunPSK" w:cs="DilleniaUPC"/>
                <w:sz w:val="26"/>
                <w:szCs w:val="26"/>
                <w:cs/>
              </w:rPr>
              <w:t>ระดับ 4</w:t>
            </w:r>
          </w:p>
        </w:tc>
        <w:tc>
          <w:tcPr>
            <w:tcW w:w="1160" w:type="dxa"/>
            <w:shd w:val="clear" w:color="auto" w:fill="auto"/>
            <w:hideMark/>
          </w:tcPr>
          <w:p w:rsidR="00BB327D" w:rsidRPr="003D2EB9" w:rsidRDefault="00BB327D" w:rsidP="00BB327D">
            <w:pPr>
              <w:rPr>
                <w:rFonts w:ascii="Angsana New" w:eastAsia="Times New Roman" w:hAnsi="Angsana New" w:cs="DilleniaUPC"/>
                <w:sz w:val="26"/>
                <w:szCs w:val="26"/>
                <w:lang w:eastAsia="en-US"/>
              </w:rPr>
            </w:pPr>
            <w:r w:rsidRPr="003D2EB9">
              <w:rPr>
                <w:rFonts w:ascii="TH SarabunPSK" w:hAnsi="TH SarabunPSK" w:cs="DilleniaUPC"/>
                <w:sz w:val="26"/>
                <w:szCs w:val="26"/>
                <w:cs/>
              </w:rPr>
              <w:t xml:space="preserve">ระดับ 4 </w:t>
            </w:r>
          </w:p>
          <w:p w:rsidR="00BB327D" w:rsidRPr="003D2EB9" w:rsidRDefault="00BB327D" w:rsidP="00BB327D">
            <w:pPr>
              <w:rPr>
                <w:rFonts w:ascii="Angsana New" w:eastAsia="Times New Roman" w:hAnsi="Angsana New" w:cs="DilleniaUPC"/>
                <w:sz w:val="26"/>
                <w:szCs w:val="26"/>
                <w:lang w:eastAsia="en-US"/>
              </w:rPr>
            </w:pPr>
          </w:p>
          <w:p w:rsidR="00BB327D" w:rsidRPr="003D2EB9" w:rsidRDefault="00BB327D" w:rsidP="00BB327D">
            <w:pPr>
              <w:rPr>
                <w:rFonts w:ascii="Angsana New" w:eastAsia="Times New Roman" w:hAnsi="Angsana New" w:cs="DilleniaUPC"/>
                <w:sz w:val="26"/>
                <w:szCs w:val="26"/>
                <w:lang w:eastAsia="en-US"/>
              </w:rPr>
            </w:pP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  <w:r w:rsidRPr="003D2EB9">
              <w:rPr>
                <w:rFonts w:ascii="TH SarabunPSK" w:hAnsi="TH SarabunPSK" w:cs="DilleniaUPC"/>
                <w:sz w:val="26"/>
                <w:szCs w:val="26"/>
                <w:cs/>
              </w:rPr>
              <w:t>ระดับ 5</w:t>
            </w: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BB327D" w:rsidRPr="003D2EB9" w:rsidRDefault="00BB327D" w:rsidP="00BB327D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BB327D" w:rsidRPr="003D2EB9" w:rsidRDefault="00BB327D" w:rsidP="00BB327D">
            <w:pPr>
              <w:rPr>
                <w:rFonts w:ascii="Angsana New" w:eastAsia="Times New Roman" w:hAnsi="Angsana New" w:cs="DilleniaUPC"/>
                <w:sz w:val="26"/>
                <w:szCs w:val="26"/>
                <w:cs/>
                <w:lang w:eastAsia="en-US"/>
              </w:rPr>
            </w:pPr>
            <w:r w:rsidRPr="003D2EB9">
              <w:rPr>
                <w:rFonts w:ascii="TH SarabunPSK" w:hAnsi="TH SarabunPSK" w:cs="DilleniaUPC"/>
                <w:sz w:val="26"/>
                <w:szCs w:val="26"/>
                <w:cs/>
              </w:rPr>
              <w:t>ระดับ 4</w:t>
            </w:r>
          </w:p>
        </w:tc>
        <w:tc>
          <w:tcPr>
            <w:tcW w:w="2338" w:type="dxa"/>
            <w:shd w:val="clear" w:color="auto" w:fill="auto"/>
            <w:hideMark/>
          </w:tcPr>
          <w:p w:rsidR="00BB327D" w:rsidRPr="003D2EB9" w:rsidRDefault="00BB327D" w:rsidP="00BB327D">
            <w:pPr>
              <w:pStyle w:val="a8"/>
              <w:jc w:val="left"/>
              <w:rPr>
                <w:rFonts w:ascii="TH SarabunPSK" w:hAnsi="TH SarabunPSK" w:cs="DilleniaUPC"/>
                <w:sz w:val="26"/>
                <w:szCs w:val="26"/>
              </w:rPr>
            </w:pPr>
            <w:r w:rsidRPr="003D2EB9">
              <w:rPr>
                <w:rFonts w:ascii="TH SarabunPSK" w:hAnsi="TH SarabunPSK" w:cs="DilleniaUPC"/>
                <w:sz w:val="26"/>
                <w:szCs w:val="26"/>
                <w:cs/>
              </w:rPr>
              <w:t>2.1 สนับสนุนการเพิ่มประสิทธิภาพการจัดการคุณภาพสิ่งแวดล้อม ในพื้นที่เสี่ยงและได้รับผลกระทบ</w:t>
            </w:r>
            <w:r w:rsidRPr="003D2EB9">
              <w:rPr>
                <w:rFonts w:ascii="TH SarabunPSK" w:hAnsi="TH SarabunPSK" w:cs="DilleniaUPC"/>
                <w:sz w:val="26"/>
                <w:szCs w:val="26"/>
              </w:rPr>
              <w:t xml:space="preserve"> </w:t>
            </w:r>
          </w:p>
          <w:p w:rsidR="00BB327D" w:rsidRPr="003D2EB9" w:rsidRDefault="00BB327D" w:rsidP="00BB327D">
            <w:pPr>
              <w:pStyle w:val="a8"/>
              <w:jc w:val="left"/>
              <w:rPr>
                <w:rFonts w:ascii="TH SarabunPSK" w:hAnsi="TH SarabunPSK" w:cs="DilleniaUPC"/>
                <w:sz w:val="26"/>
                <w:szCs w:val="26"/>
              </w:rPr>
            </w:pPr>
            <w:r w:rsidRPr="003D2EB9">
              <w:rPr>
                <w:rFonts w:ascii="TH SarabunPSK" w:hAnsi="TH SarabunPSK" w:cs="DilleniaUPC"/>
                <w:sz w:val="26"/>
                <w:szCs w:val="26"/>
                <w:cs/>
              </w:rPr>
              <w:t xml:space="preserve">2.2 เพิ่มขีดความสามารถของเครือข่ายทุกภาคส่วนในการจัดการสถานการณ์วิกฤต </w:t>
            </w:r>
          </w:p>
          <w:p w:rsidR="00BB327D" w:rsidRDefault="00BB327D" w:rsidP="00BB327D">
            <w:pPr>
              <w:pStyle w:val="a8"/>
              <w:jc w:val="left"/>
              <w:rPr>
                <w:rFonts w:ascii="TH SarabunPSK" w:hAnsi="TH SarabunPSK" w:cs="DilleniaUPC"/>
                <w:sz w:val="26"/>
                <w:szCs w:val="26"/>
              </w:rPr>
            </w:pPr>
            <w:r w:rsidRPr="003D2EB9">
              <w:rPr>
                <w:rFonts w:ascii="TH SarabunPSK" w:hAnsi="TH SarabunPSK" w:cs="DilleniaUPC"/>
                <w:sz w:val="26"/>
                <w:szCs w:val="26"/>
                <w:cs/>
              </w:rPr>
              <w:t>2.3 เพิ่มประสิทธิภาพกลไก</w:t>
            </w:r>
            <w:r w:rsidRPr="003D2EB9">
              <w:rPr>
                <w:rFonts w:ascii="TH SarabunPSK" w:hAnsi="TH SarabunPSK" w:cs="DilleniaUPC"/>
                <w:sz w:val="26"/>
                <w:szCs w:val="26"/>
              </w:rPr>
              <w:t xml:space="preserve">  </w:t>
            </w:r>
          </w:p>
          <w:p w:rsidR="00BB327D" w:rsidRPr="003D2EB9" w:rsidRDefault="00BB327D" w:rsidP="00BB327D">
            <w:pPr>
              <w:pStyle w:val="a8"/>
              <w:jc w:val="left"/>
              <w:rPr>
                <w:rFonts w:ascii="TH SarabunPSK" w:hAnsi="TH SarabunPSK" w:cs="DilleniaUPC"/>
                <w:sz w:val="26"/>
                <w:szCs w:val="26"/>
              </w:rPr>
            </w:pPr>
            <w:r w:rsidRPr="003D2EB9">
              <w:rPr>
                <w:rFonts w:ascii="TH SarabunPSK" w:hAnsi="TH SarabunPSK" w:cs="DilleniaUPC"/>
                <w:sz w:val="26"/>
                <w:szCs w:val="26"/>
                <w:cs/>
              </w:rPr>
              <w:t xml:space="preserve">ทุกภาคส่วนในการป้องกันแก้ไขปัญหาสังคม </w:t>
            </w:r>
          </w:p>
          <w:p w:rsidR="00BB327D" w:rsidRPr="003D2EB9" w:rsidRDefault="00BB327D" w:rsidP="00BB327D">
            <w:pPr>
              <w:rPr>
                <w:rFonts w:ascii="Angsana New" w:eastAsia="Times New Roman" w:hAnsi="Angsana New" w:cs="DilleniaUPC"/>
                <w:sz w:val="26"/>
                <w:szCs w:val="26"/>
                <w:lang w:eastAsia="en-US"/>
              </w:rPr>
            </w:pPr>
          </w:p>
        </w:tc>
      </w:tr>
    </w:tbl>
    <w:p w:rsidR="00BB327D" w:rsidRDefault="00BB327D"/>
    <w:p w:rsidR="00555BDA" w:rsidRDefault="00555BDA" w:rsidP="003D2EB9">
      <w:pPr>
        <w:jc w:val="center"/>
        <w:rPr>
          <w:rFonts w:ascii="Angsana New" w:hAnsi="Angsana New" w:cs="DilleniaUPC"/>
        </w:rPr>
      </w:pPr>
    </w:p>
    <w:p w:rsidR="00555BDA" w:rsidRDefault="00555BDA" w:rsidP="003D2EB9">
      <w:pPr>
        <w:jc w:val="center"/>
        <w:rPr>
          <w:rFonts w:ascii="Angsana New" w:hAnsi="Angsana New" w:cs="DilleniaUPC"/>
        </w:rPr>
      </w:pPr>
    </w:p>
    <w:p w:rsidR="00555BDA" w:rsidRDefault="00555BDA" w:rsidP="003D2EB9">
      <w:pPr>
        <w:jc w:val="center"/>
        <w:rPr>
          <w:rFonts w:ascii="Angsana New" w:hAnsi="Angsana New" w:cs="DilleniaUPC"/>
        </w:rPr>
      </w:pPr>
    </w:p>
    <w:p w:rsidR="00555BDA" w:rsidRDefault="00555BDA" w:rsidP="003D2EB9">
      <w:pPr>
        <w:jc w:val="center"/>
        <w:rPr>
          <w:rFonts w:ascii="Angsana New" w:hAnsi="Angsana New" w:cs="DilleniaUPC"/>
        </w:rPr>
      </w:pPr>
    </w:p>
    <w:p w:rsidR="00555BDA" w:rsidRDefault="00555BDA" w:rsidP="003D2EB9">
      <w:pPr>
        <w:jc w:val="center"/>
        <w:rPr>
          <w:rFonts w:ascii="Angsana New" w:hAnsi="Angsana New" w:cs="DilleniaUPC"/>
        </w:rPr>
      </w:pPr>
    </w:p>
    <w:p w:rsidR="00555BDA" w:rsidRDefault="00555BDA" w:rsidP="003D2EB9">
      <w:pPr>
        <w:jc w:val="center"/>
        <w:rPr>
          <w:rFonts w:ascii="Angsana New" w:hAnsi="Angsana New" w:cs="DilleniaUPC"/>
        </w:rPr>
      </w:pPr>
    </w:p>
    <w:p w:rsidR="00555BDA" w:rsidRDefault="00555BDA" w:rsidP="003D2EB9">
      <w:pPr>
        <w:jc w:val="center"/>
        <w:rPr>
          <w:rFonts w:ascii="Angsana New" w:hAnsi="Angsana New" w:cs="DilleniaUPC"/>
        </w:rPr>
      </w:pPr>
    </w:p>
    <w:p w:rsidR="00555BDA" w:rsidRDefault="00555BDA" w:rsidP="003D2EB9">
      <w:pPr>
        <w:jc w:val="center"/>
        <w:rPr>
          <w:rFonts w:ascii="Angsana New" w:hAnsi="Angsana New" w:cs="DilleniaUPC"/>
        </w:rPr>
      </w:pPr>
    </w:p>
    <w:p w:rsidR="00555BDA" w:rsidRDefault="00555BDA" w:rsidP="003D2EB9">
      <w:pPr>
        <w:jc w:val="center"/>
        <w:rPr>
          <w:rFonts w:ascii="Angsana New" w:hAnsi="Angsana New" w:cs="DilleniaUPC"/>
        </w:rPr>
      </w:pPr>
    </w:p>
    <w:p w:rsidR="00555BDA" w:rsidRDefault="00555BDA" w:rsidP="003D2EB9">
      <w:pPr>
        <w:jc w:val="center"/>
        <w:rPr>
          <w:rFonts w:ascii="Angsana New" w:hAnsi="Angsana New" w:cs="DilleniaUPC"/>
        </w:rPr>
      </w:pPr>
    </w:p>
    <w:p w:rsidR="00555BDA" w:rsidRDefault="00555BDA" w:rsidP="003D2EB9">
      <w:pPr>
        <w:jc w:val="center"/>
        <w:rPr>
          <w:rFonts w:ascii="Angsana New" w:hAnsi="Angsana New" w:cs="DilleniaUPC"/>
        </w:rPr>
      </w:pPr>
    </w:p>
    <w:p w:rsidR="00555BDA" w:rsidRDefault="00555BDA" w:rsidP="003D2EB9">
      <w:pPr>
        <w:jc w:val="center"/>
        <w:rPr>
          <w:rFonts w:ascii="Angsana New" w:hAnsi="Angsana New" w:cs="DilleniaUPC"/>
        </w:rPr>
      </w:pPr>
    </w:p>
    <w:p w:rsidR="00555BDA" w:rsidRDefault="00555BDA" w:rsidP="003D2EB9">
      <w:pPr>
        <w:jc w:val="center"/>
        <w:rPr>
          <w:rFonts w:ascii="Angsana New" w:hAnsi="Angsana New" w:cs="DilleniaUPC"/>
        </w:rPr>
      </w:pPr>
    </w:p>
    <w:p w:rsidR="00661479" w:rsidRPr="00661479" w:rsidRDefault="00555BDA" w:rsidP="003D2EB9">
      <w:pPr>
        <w:jc w:val="center"/>
        <w:rPr>
          <w:rFonts w:ascii="Angsana New" w:hAnsi="Angsana New" w:cs="DilleniaUPC"/>
        </w:rPr>
      </w:pPr>
      <w:r>
        <w:rPr>
          <w:rFonts w:ascii="Angsana New" w:hAnsi="Angsana New" w:cs="DilleniaUPC"/>
        </w:rPr>
        <w:t>-5</w:t>
      </w:r>
      <w:r w:rsidR="003D2EB9">
        <w:rPr>
          <w:rFonts w:ascii="Angsana New" w:hAnsi="Angsana New" w:cs="DilleniaUPC"/>
        </w:rPr>
        <w:t>-</w:t>
      </w:r>
    </w:p>
    <w:tbl>
      <w:tblPr>
        <w:tblW w:w="1098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3060"/>
        <w:gridCol w:w="990"/>
        <w:gridCol w:w="900"/>
        <w:gridCol w:w="900"/>
        <w:gridCol w:w="810"/>
        <w:gridCol w:w="810"/>
        <w:gridCol w:w="810"/>
        <w:gridCol w:w="2700"/>
      </w:tblGrid>
      <w:tr w:rsidR="003D2EB9" w:rsidRPr="00661479" w:rsidTr="00BE7DA1">
        <w:trPr>
          <w:trHeight w:val="465"/>
        </w:trPr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B9" w:rsidRPr="00661479" w:rsidRDefault="003D2EB9" w:rsidP="00BE7DA1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บัญชีรายการชุดโครงการ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B9" w:rsidRPr="00661479" w:rsidRDefault="003D2EB9" w:rsidP="00BE7DA1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งบประมาณดำเนินการ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B9" w:rsidRPr="00661479" w:rsidRDefault="003D2EB9" w:rsidP="00BE7DA1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หน่วยดำเนินการ (</w:t>
            </w: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 xml:space="preserve">12) </w:t>
            </w:r>
          </w:p>
        </w:tc>
      </w:tr>
      <w:tr w:rsidR="003D2EB9" w:rsidRPr="00661479" w:rsidTr="00BE7DA1">
        <w:trPr>
          <w:trHeight w:val="138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B9" w:rsidRPr="00661479" w:rsidRDefault="003D2EB9" w:rsidP="00BE7DA1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โครงการ (</w:t>
            </w: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 xml:space="preserve">8)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B9" w:rsidRPr="00661479" w:rsidRDefault="003D2EB9" w:rsidP="00BE7DA1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แหล่ง</w:t>
            </w: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 xml:space="preserve"> </w:t>
            </w:r>
            <w:r w:rsidRPr="00661479">
              <w:rPr>
                <w:rFonts w:ascii="Browallia New" w:eastAsia="Times New Roman" w:hAnsi="Browallia New" w:cs="DilleniaUPC" w:hint="cs"/>
                <w:b/>
                <w:bCs/>
                <w:sz w:val="28"/>
                <w:cs/>
                <w:lang w:eastAsia="en-US"/>
              </w:rPr>
              <w:t xml:space="preserve"> </w:t>
            </w:r>
            <w:r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 xml:space="preserve">         </w:t>
            </w:r>
            <w:proofErr w:type="spellStart"/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งป</w:t>
            </w:r>
            <w:proofErr w:type="spellEnd"/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ม. (</w:t>
            </w: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 xml:space="preserve">9)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B9" w:rsidRPr="00661479" w:rsidRDefault="003D2EB9" w:rsidP="00BE7DA1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ผลผลิต</w:t>
            </w: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 xml:space="preserve"> (10)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B9" w:rsidRPr="00661479" w:rsidRDefault="003D2EB9" w:rsidP="00BE7DA1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proofErr w:type="spellStart"/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พ.ศ</w:t>
            </w:r>
            <w:proofErr w:type="spellEnd"/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>.</w:t>
            </w:r>
          </w:p>
          <w:p w:rsidR="003D2EB9" w:rsidRPr="00661479" w:rsidRDefault="003D2EB9" w:rsidP="00BE7DA1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>2557</w:t>
            </w:r>
          </w:p>
          <w:p w:rsidR="003D2EB9" w:rsidRPr="00661479" w:rsidRDefault="003D2EB9" w:rsidP="00BE7DA1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 xml:space="preserve">(11)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B9" w:rsidRPr="00661479" w:rsidRDefault="003D2EB9" w:rsidP="00BE7DA1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proofErr w:type="spellStart"/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พ.ศ</w:t>
            </w:r>
            <w:proofErr w:type="spellEnd"/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>.</w:t>
            </w:r>
          </w:p>
          <w:p w:rsidR="003D2EB9" w:rsidRPr="00661479" w:rsidRDefault="003D2EB9" w:rsidP="00BE7DA1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>2558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B9" w:rsidRPr="00661479" w:rsidRDefault="003D2EB9" w:rsidP="00BE7DA1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พ.ศ.</w:t>
            </w:r>
          </w:p>
          <w:p w:rsidR="003D2EB9" w:rsidRPr="00661479" w:rsidRDefault="003D2EB9" w:rsidP="00BE7DA1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>2559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B9" w:rsidRPr="00661479" w:rsidRDefault="003D2EB9" w:rsidP="00BE7DA1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proofErr w:type="spellStart"/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พ.ศ</w:t>
            </w:r>
            <w:proofErr w:type="spellEnd"/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>.</w:t>
            </w:r>
          </w:p>
          <w:p w:rsidR="003D2EB9" w:rsidRPr="00661479" w:rsidRDefault="003D2EB9" w:rsidP="00BE7DA1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>2560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B9" w:rsidRPr="00661479" w:rsidRDefault="003D2EB9" w:rsidP="00BE7DA1">
            <w:pPr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</w:p>
        </w:tc>
      </w:tr>
      <w:tr w:rsidR="003D2EB9" w:rsidRPr="001C351C" w:rsidTr="00BE7DA1">
        <w:trPr>
          <w:trHeight w:val="8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EB9" w:rsidRPr="001C351C" w:rsidRDefault="003D2EB9" w:rsidP="00BE7DA1">
            <w:pPr>
              <w:rPr>
                <w:rFonts w:ascii="Browallia New" w:hAnsi="Browallia New" w:cs="DilleniaUPC"/>
                <w:sz w:val="26"/>
                <w:szCs w:val="26"/>
                <w:cs/>
              </w:rPr>
            </w:pPr>
            <w:r w:rsidRPr="001C351C">
              <w:rPr>
                <w:rFonts w:ascii="Browallia New" w:hAnsi="Browallia New" w:cs="DilleniaUPC"/>
                <w:sz w:val="26"/>
                <w:szCs w:val="26"/>
                <w:cs/>
              </w:rPr>
              <w:t>1.</w:t>
            </w:r>
            <w:r w:rsidRPr="001C351C">
              <w:rPr>
                <w:rFonts w:ascii="Browallia New" w:hAnsi="Browallia New" w:cs="DilleniaUPC" w:hint="cs"/>
                <w:sz w:val="26"/>
                <w:szCs w:val="26"/>
                <w:cs/>
              </w:rPr>
              <w:t xml:space="preserve"> โครงการ</w:t>
            </w:r>
            <w:r w:rsidR="00BE7DA1">
              <w:rPr>
                <w:rFonts w:ascii="Browallia New" w:hAnsi="Browallia New" w:cs="DilleniaUPC" w:hint="cs"/>
                <w:sz w:val="26"/>
                <w:szCs w:val="26"/>
                <w:cs/>
              </w:rPr>
              <w:t xml:space="preserve">เพิ่มประสิทธิภาพการจัดการคุณภาพสิ่งแวดล้อมโดยการมีส่วนร่วมของชุมชน (ก่อสร้างศูนย์กำจัดขยะ </w:t>
            </w:r>
            <w:r w:rsidRPr="001C351C">
              <w:rPr>
                <w:rFonts w:ascii="Browallia New" w:hAnsi="Browallia New" w:cs="DilleniaUPC" w:hint="cs"/>
                <w:sz w:val="26"/>
                <w:szCs w:val="26"/>
                <w:cs/>
              </w:rPr>
              <w:t xml:space="preserve">พัฒนาระบบกำจัดขยะชุมชนแบบ </w:t>
            </w:r>
            <w:r w:rsidRPr="001C351C">
              <w:rPr>
                <w:rFonts w:ascii="Browallia New" w:hAnsi="Browallia New" w:cs="DilleniaUPC"/>
                <w:sz w:val="26"/>
                <w:szCs w:val="26"/>
              </w:rPr>
              <w:t xml:space="preserve"> Zero Waste </w:t>
            </w:r>
            <w:r w:rsidR="00BE7DA1">
              <w:rPr>
                <w:rFonts w:ascii="Browallia New" w:hAnsi="Browallia New" w:cs="DilleniaUPC" w:hint="cs"/>
                <w:sz w:val="26"/>
                <w:szCs w:val="26"/>
                <w:cs/>
              </w:rPr>
              <w:t xml:space="preserve">          </w:t>
            </w:r>
            <w:r w:rsidRPr="001C351C">
              <w:rPr>
                <w:rFonts w:ascii="Browallia New" w:hAnsi="Browallia New" w:cs="DilleniaUPC" w:hint="cs"/>
                <w:sz w:val="26"/>
                <w:szCs w:val="26"/>
                <w:cs/>
              </w:rPr>
              <w:t>(เพิ่มประสิทธิภาพการจัดการขยะ ,ให้ความรู้เกี่ยวกับการแยกขยะและลดปริมาณขยะ,</w:t>
            </w:r>
            <w:r w:rsidR="00BE7DA1">
              <w:rPr>
                <w:rFonts w:ascii="Browallia New" w:hAnsi="Browallia New" w:cs="DilleniaUPC" w:hint="cs"/>
                <w:sz w:val="26"/>
                <w:szCs w:val="26"/>
                <w:cs/>
              </w:rPr>
              <w:t xml:space="preserve">  </w:t>
            </w:r>
            <w:r w:rsidRPr="001C351C">
              <w:rPr>
                <w:rFonts w:ascii="Browallia New" w:hAnsi="Browallia New" w:cs="DilleniaUPC" w:hint="cs"/>
                <w:sz w:val="26"/>
                <w:szCs w:val="26"/>
                <w:cs/>
              </w:rPr>
              <w:t xml:space="preserve">สร้างจิตสำนึกให้กับเครือข่ายเยาวชนในการรักษาสิ่งแวดล้อม ด้วยการบริหารจัดการขยะ </w:t>
            </w:r>
            <w:r w:rsidR="009F3BB0" w:rsidRPr="001C351C">
              <w:rPr>
                <w:rFonts w:ascii="Browallia New" w:hAnsi="Browallia New" w:cs="DilleniaUPC" w:hint="cs"/>
                <w:sz w:val="26"/>
                <w:szCs w:val="26"/>
                <w:cs/>
              </w:rPr>
              <w:t>ติดตั้งถังดักไขมันภายในครัวเรือน</w:t>
            </w:r>
            <w:r w:rsidR="009F3BB0">
              <w:rPr>
                <w:rFonts w:ascii="Browallia New" w:hAnsi="Browallia New" w:cs="DilleniaUPC" w:hint="cs"/>
                <w:sz w:val="26"/>
                <w:szCs w:val="26"/>
                <w:cs/>
              </w:rPr>
              <w:t xml:space="preserve"> </w:t>
            </w:r>
            <w:r w:rsidR="009F3BB0" w:rsidRPr="001C351C">
              <w:rPr>
                <w:rFonts w:ascii="Browallia New" w:hAnsi="Browallia New" w:cs="DilleniaUPC" w:hint="cs"/>
                <w:sz w:val="26"/>
                <w:szCs w:val="26"/>
                <w:cs/>
              </w:rPr>
              <w:t xml:space="preserve">ก่อสร้างระบบบำบัดน้ำเสียชุมชน </w:t>
            </w:r>
            <w:r w:rsidRPr="001C351C">
              <w:rPr>
                <w:rFonts w:ascii="Browallia New" w:hAnsi="Browallia New" w:cs="DilleniaUPC" w:hint="cs"/>
                <w:sz w:val="26"/>
                <w:szCs w:val="26"/>
                <w:cs/>
              </w:rPr>
              <w:t>ฯลฯ)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EB9" w:rsidRPr="001C351C" w:rsidRDefault="003D2EB9" w:rsidP="00BE7DA1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r w:rsidRPr="001C351C"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  <w:t>1,2,3,4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EB9" w:rsidRPr="001C351C" w:rsidRDefault="003D2EB9" w:rsidP="00BE7DA1">
            <w:pPr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</w:pPr>
            <w:r w:rsidRPr="001C351C"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  <w:t>2,3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EB9" w:rsidRPr="001C351C" w:rsidRDefault="003D2EB9" w:rsidP="00BE7DA1">
            <w:pPr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</w:pPr>
            <w:r w:rsidRPr="001C351C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70.00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EB9" w:rsidRPr="001C351C" w:rsidRDefault="003D2EB9" w:rsidP="00BE7DA1">
            <w:pPr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</w:pPr>
            <w:r w:rsidRPr="001C351C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80.00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EB9" w:rsidRPr="001C351C" w:rsidRDefault="003D2EB9" w:rsidP="00BE7DA1">
            <w:pPr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</w:pPr>
            <w:r w:rsidRPr="001C351C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90.00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EB9" w:rsidRPr="001C351C" w:rsidRDefault="003D2EB9" w:rsidP="00BE7DA1">
            <w:pPr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</w:pPr>
            <w:r w:rsidRPr="001C351C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100.00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EB9" w:rsidRPr="001C351C" w:rsidRDefault="003D2EB9" w:rsidP="00BE7DA1">
            <w:pPr>
              <w:rPr>
                <w:rFonts w:ascii="Browallia New" w:eastAsia="Times New Roman" w:hAnsi="Browallia New" w:cs="DilleniaUPC"/>
                <w:sz w:val="26"/>
                <w:szCs w:val="26"/>
              </w:rPr>
            </w:pPr>
            <w:proofErr w:type="spellStart"/>
            <w:r w:rsidRPr="001C351C">
              <w:rPr>
                <w:rFonts w:ascii="Browallia New" w:eastAsia="Times New Roman" w:hAnsi="Browallia New" w:cs="DilleniaUPC" w:hint="cs"/>
                <w:sz w:val="26"/>
                <w:szCs w:val="26"/>
                <w:cs/>
              </w:rPr>
              <w:t>สนง</w:t>
            </w:r>
            <w:proofErr w:type="spellEnd"/>
            <w:r w:rsidRPr="001C351C">
              <w:rPr>
                <w:rFonts w:ascii="Browallia New" w:eastAsia="Times New Roman" w:hAnsi="Browallia New" w:cs="DilleniaUPC" w:hint="cs"/>
                <w:sz w:val="26"/>
                <w:szCs w:val="26"/>
                <w:cs/>
              </w:rPr>
              <w:t>.ทรัพยากรธรรมชาติและสิ่งแวดล้อมจังหวัด เป็นหน่วยงานรับผิดชอบหลัก (</w:t>
            </w:r>
            <w:proofErr w:type="spellStart"/>
            <w:r w:rsidRPr="001C351C">
              <w:rPr>
                <w:rFonts w:ascii="Browallia New" w:eastAsia="Times New Roman" w:hAnsi="Browallia New" w:cs="DilleniaUPC" w:hint="cs"/>
                <w:sz w:val="26"/>
                <w:szCs w:val="26"/>
                <w:cs/>
              </w:rPr>
              <w:t>อบจ</w:t>
            </w:r>
            <w:proofErr w:type="spellEnd"/>
            <w:r w:rsidRPr="001C351C">
              <w:rPr>
                <w:rFonts w:ascii="Browallia New" w:eastAsia="Times New Roman" w:hAnsi="Browallia New" w:cs="DilleniaUPC" w:hint="cs"/>
                <w:sz w:val="26"/>
                <w:szCs w:val="26"/>
                <w:cs/>
              </w:rPr>
              <w:t xml:space="preserve">.  เทศบาล  </w:t>
            </w:r>
            <w:proofErr w:type="spellStart"/>
            <w:r w:rsidRPr="001C351C">
              <w:rPr>
                <w:rFonts w:ascii="Browallia New" w:eastAsia="Times New Roman" w:hAnsi="Browallia New" w:cs="DilleniaUPC" w:hint="cs"/>
                <w:sz w:val="26"/>
                <w:szCs w:val="26"/>
                <w:cs/>
              </w:rPr>
              <w:t>อบต</w:t>
            </w:r>
            <w:proofErr w:type="spellEnd"/>
            <w:r w:rsidRPr="001C351C">
              <w:rPr>
                <w:rFonts w:ascii="Browallia New" w:eastAsia="Times New Roman" w:hAnsi="Browallia New" w:cs="DilleniaUPC" w:hint="cs"/>
                <w:sz w:val="26"/>
                <w:szCs w:val="26"/>
                <w:cs/>
              </w:rPr>
              <w:t xml:space="preserve">. อำเภอ  </w:t>
            </w:r>
            <w:proofErr w:type="spellStart"/>
            <w:r w:rsidRPr="001C351C">
              <w:rPr>
                <w:rFonts w:ascii="Browallia New" w:eastAsia="Times New Roman" w:hAnsi="Browallia New" w:cs="DilleniaUPC" w:hint="cs"/>
                <w:sz w:val="26"/>
                <w:szCs w:val="26"/>
                <w:cs/>
              </w:rPr>
              <w:t>สนง</w:t>
            </w:r>
            <w:proofErr w:type="spellEnd"/>
            <w:r w:rsidRPr="001C351C">
              <w:rPr>
                <w:rFonts w:ascii="Browallia New" w:eastAsia="Times New Roman" w:hAnsi="Browallia New" w:cs="DilleniaUPC" w:hint="cs"/>
                <w:sz w:val="26"/>
                <w:szCs w:val="26"/>
                <w:cs/>
              </w:rPr>
              <w:t xml:space="preserve">.เขตพื้นที่การศึกษา ฯลฯ ) </w:t>
            </w:r>
          </w:p>
        </w:tc>
      </w:tr>
      <w:tr w:rsidR="002F49BC" w:rsidRPr="001C351C" w:rsidTr="00BE7DA1">
        <w:trPr>
          <w:trHeight w:val="8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BC" w:rsidRPr="001C351C" w:rsidRDefault="009F3BB0" w:rsidP="003D2EB9">
            <w:pPr>
              <w:rPr>
                <w:rFonts w:ascii="Browallia New" w:hAnsi="Browallia New" w:cs="DilleniaUPC"/>
                <w:sz w:val="26"/>
                <w:szCs w:val="26"/>
                <w:cs/>
              </w:rPr>
            </w:pPr>
            <w:r>
              <w:rPr>
                <w:rFonts w:ascii="Browallia New" w:hAnsi="Browallia New" w:cs="DilleniaUPC" w:hint="cs"/>
                <w:sz w:val="26"/>
                <w:szCs w:val="26"/>
                <w:cs/>
              </w:rPr>
              <w:t>2</w:t>
            </w:r>
            <w:r w:rsidR="002F49BC" w:rsidRPr="001C351C">
              <w:rPr>
                <w:rFonts w:ascii="Browallia New" w:hAnsi="Browallia New" w:cs="DilleniaUPC"/>
                <w:sz w:val="26"/>
                <w:szCs w:val="26"/>
                <w:cs/>
              </w:rPr>
              <w:t>. โครงการสร้างเขื่อนป้องกันตลิ่ง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BC" w:rsidRPr="001C351C" w:rsidRDefault="002F49BC" w:rsidP="00BE7DA1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r w:rsidRPr="001C351C"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  <w:t>1,2,3,4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BC" w:rsidRPr="001C351C" w:rsidRDefault="002F49BC" w:rsidP="00BE7DA1">
            <w:pPr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</w:pPr>
            <w:r w:rsidRPr="001C351C"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  <w:t>2,3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BC" w:rsidRPr="001C351C" w:rsidRDefault="00275EA3" w:rsidP="003D2EB9">
            <w:pPr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</w:pP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80.00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BC" w:rsidRPr="001C351C" w:rsidRDefault="00275EA3" w:rsidP="003D2EB9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120.00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BC" w:rsidRPr="001C351C" w:rsidRDefault="00275EA3" w:rsidP="003D2EB9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160.00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BC" w:rsidRPr="001C351C" w:rsidRDefault="00275EA3" w:rsidP="003D2EB9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200.00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BC" w:rsidRPr="001C351C" w:rsidRDefault="002F49BC" w:rsidP="003D2EB9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proofErr w:type="spellStart"/>
            <w:r w:rsidRPr="001C351C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สนง</w:t>
            </w:r>
            <w:proofErr w:type="spellEnd"/>
            <w:r w:rsidRPr="001C351C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.</w:t>
            </w:r>
            <w:proofErr w:type="spellStart"/>
            <w:r w:rsidRPr="001C351C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โยธาธิ</w:t>
            </w:r>
            <w:proofErr w:type="spellEnd"/>
            <w:r w:rsidRPr="001C351C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 xml:space="preserve">การและผังเมืองจังหวัด เป็นหน่วยงานรับผิดชอบหลัก (อำเภอ </w:t>
            </w:r>
            <w:proofErr w:type="spellStart"/>
            <w:r w:rsidRPr="001C351C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อบจ</w:t>
            </w:r>
            <w:proofErr w:type="spellEnd"/>
            <w:r w:rsidRPr="001C351C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 xml:space="preserve">. เทศบาล </w:t>
            </w:r>
            <w:proofErr w:type="spellStart"/>
            <w:r w:rsidRPr="001C351C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อบต</w:t>
            </w:r>
            <w:proofErr w:type="spellEnd"/>
            <w:r w:rsidRPr="001C351C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 xml:space="preserve">.  </w:t>
            </w:r>
            <w:proofErr w:type="spellStart"/>
            <w:r w:rsidRPr="001C351C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สนง</w:t>
            </w:r>
            <w:proofErr w:type="spellEnd"/>
            <w:r w:rsidRPr="001C351C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.เจ้าท่าภูมิภาค ฯลฯ)</w:t>
            </w:r>
          </w:p>
        </w:tc>
      </w:tr>
      <w:tr w:rsidR="002F49BC" w:rsidRPr="001C351C" w:rsidTr="00BE7DA1">
        <w:trPr>
          <w:trHeight w:val="8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BC" w:rsidRPr="001C351C" w:rsidRDefault="009F3BB0" w:rsidP="003D2EB9">
            <w:pPr>
              <w:rPr>
                <w:rFonts w:ascii="Browallia New" w:hAnsi="Browallia New" w:cs="DilleniaUPC"/>
                <w:sz w:val="26"/>
                <w:szCs w:val="26"/>
                <w:cs/>
              </w:rPr>
            </w:pPr>
            <w:r>
              <w:rPr>
                <w:rFonts w:ascii="Browallia New" w:hAnsi="Browallia New" w:cs="DilleniaUPC" w:hint="cs"/>
                <w:sz w:val="26"/>
                <w:szCs w:val="26"/>
                <w:cs/>
              </w:rPr>
              <w:t>3</w:t>
            </w:r>
            <w:r w:rsidR="002F49BC" w:rsidRPr="001C351C">
              <w:rPr>
                <w:rFonts w:ascii="Browallia New" w:hAnsi="Browallia New" w:cs="DilleniaUPC"/>
                <w:sz w:val="26"/>
                <w:szCs w:val="26"/>
                <w:cs/>
              </w:rPr>
              <w:t>. โครงการ</w:t>
            </w:r>
            <w:r w:rsidR="00BE7DA1">
              <w:rPr>
                <w:rFonts w:ascii="Browallia New" w:hAnsi="Browallia New" w:cs="DilleniaUPC" w:hint="cs"/>
                <w:sz w:val="26"/>
                <w:szCs w:val="26"/>
                <w:cs/>
              </w:rPr>
              <w:t>บริหารจัดการสาธารณภัย เพื่อสร้างสังคมน่าอยู่ (</w:t>
            </w:r>
            <w:r w:rsidR="002F49BC" w:rsidRPr="001C351C">
              <w:rPr>
                <w:rFonts w:ascii="Browallia New" w:hAnsi="Browallia New" w:cs="DilleniaUPC" w:hint="cs"/>
                <w:sz w:val="26"/>
                <w:szCs w:val="26"/>
                <w:cs/>
              </w:rPr>
              <w:t>เตรียมความพร้อมให้กับชุมชนในการรับสถานการณ์ภัยพิบัติ</w:t>
            </w:r>
            <w:r w:rsidR="00BE7DA1">
              <w:rPr>
                <w:rFonts w:ascii="Browallia New" w:hAnsi="Browallia New" w:cs="DilleniaUPC" w:hint="cs"/>
                <w:sz w:val="26"/>
                <w:szCs w:val="26"/>
                <w:cs/>
              </w:rPr>
              <w:t>)</w:t>
            </w:r>
            <w:r w:rsidR="002F49BC" w:rsidRPr="001C351C">
              <w:rPr>
                <w:rFonts w:ascii="Browallia New" w:hAnsi="Browallia New" w:cs="DilleniaUPC" w:hint="cs"/>
                <w:sz w:val="26"/>
                <w:szCs w:val="26"/>
                <w:cs/>
              </w:rPr>
              <w:t xml:space="preserve"> (น้ำท่วม)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BC" w:rsidRPr="001C351C" w:rsidRDefault="002F49BC" w:rsidP="00BE7DA1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r w:rsidRPr="001C351C"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  <w:t>1,2,3,4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BC" w:rsidRPr="001C351C" w:rsidRDefault="002F49BC" w:rsidP="00BE7DA1">
            <w:pPr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</w:pPr>
            <w:r w:rsidRPr="001C351C"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  <w:t>2,3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BC" w:rsidRPr="001C351C" w:rsidRDefault="00275EA3" w:rsidP="003D2EB9">
            <w:pPr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</w:pP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4.00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BC" w:rsidRPr="001C351C" w:rsidRDefault="00275EA3" w:rsidP="003D2EB9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4.00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BC" w:rsidRPr="001C351C" w:rsidRDefault="00275EA3" w:rsidP="003D2EB9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4.00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BC" w:rsidRPr="001C351C" w:rsidRDefault="00275EA3" w:rsidP="003D2EB9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4.00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BC" w:rsidRPr="001C351C" w:rsidRDefault="002F49BC" w:rsidP="003D2EB9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proofErr w:type="spellStart"/>
            <w:r w:rsidRPr="001C351C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สนง</w:t>
            </w:r>
            <w:proofErr w:type="spellEnd"/>
            <w:r w:rsidRPr="001C351C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.ป้องกันและบรรเทาสาธารณภัย เป็นหน่วยงานรับผิดชอบหลัก                (</w:t>
            </w:r>
            <w:proofErr w:type="spellStart"/>
            <w:r w:rsidRPr="001C351C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สนง</w:t>
            </w:r>
            <w:proofErr w:type="spellEnd"/>
            <w:r w:rsidRPr="001C351C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 xml:space="preserve">.สาธารสุขจังหวัด เทศบาล </w:t>
            </w:r>
            <w:proofErr w:type="spellStart"/>
            <w:r w:rsidRPr="001C351C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อบต</w:t>
            </w:r>
            <w:proofErr w:type="spellEnd"/>
            <w:r w:rsidRPr="001C351C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. ฯลฯ)</w:t>
            </w:r>
          </w:p>
        </w:tc>
      </w:tr>
      <w:tr w:rsidR="002F49BC" w:rsidRPr="001C351C" w:rsidTr="00BE7DA1">
        <w:trPr>
          <w:trHeight w:val="8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BC" w:rsidRPr="00BE7DA1" w:rsidRDefault="009F3BB0" w:rsidP="00BE7DA1">
            <w:pPr>
              <w:tabs>
                <w:tab w:val="left" w:pos="411"/>
              </w:tabs>
              <w:ind w:firstLine="34"/>
              <w:jc w:val="thaiDistribute"/>
              <w:rPr>
                <w:rFonts w:ascii="Dillenia News" w:hAnsi="Dillenia News" w:cs="Dillenia News"/>
                <w:sz w:val="26"/>
                <w:szCs w:val="26"/>
                <w:cs/>
              </w:rPr>
            </w:pPr>
            <w:r w:rsidRPr="00BE7DA1">
              <w:rPr>
                <w:rFonts w:ascii="Dillenia News" w:hAnsi="Dillenia News" w:cs="Dillenia News"/>
                <w:sz w:val="26"/>
                <w:szCs w:val="26"/>
                <w:cs/>
              </w:rPr>
              <w:t>4</w:t>
            </w:r>
            <w:r w:rsidR="002F49BC" w:rsidRPr="00BE7DA1">
              <w:rPr>
                <w:rFonts w:ascii="Dillenia News" w:hAnsi="Dillenia News" w:cs="Dillenia News"/>
                <w:sz w:val="26"/>
                <w:szCs w:val="26"/>
                <w:cs/>
              </w:rPr>
              <w:t xml:space="preserve">. </w:t>
            </w:r>
            <w:r w:rsidR="00BE7DA1" w:rsidRPr="00BE7DA1">
              <w:rPr>
                <w:rFonts w:ascii="Dillenia News" w:hAnsi="Dillenia News" w:cs="Dillenia News"/>
                <w:sz w:val="26"/>
                <w:szCs w:val="26"/>
                <w:cs/>
              </w:rPr>
              <w:t xml:space="preserve">โครงการพัฒนาสังคมเข้มแข็ง (การสำรวจข้อมูลกลุ่มเสี่ยง จัดกิจกรรมพัฒนาเยาวชนกลุ่มเสี่ยง เช่น กิจกรรมบ้านหลังเลิกเรียน </w:t>
            </w:r>
            <w:r w:rsidR="00BE7DA1" w:rsidRPr="00BE7DA1">
              <w:rPr>
                <w:rFonts w:ascii="Dillenia News" w:hAnsi="Dillenia News" w:cs="Dillenia News"/>
                <w:sz w:val="26"/>
                <w:szCs w:val="26"/>
              </w:rPr>
              <w:t xml:space="preserve"> </w:t>
            </w:r>
            <w:r w:rsidR="00BE7DA1" w:rsidRPr="00BE7DA1">
              <w:rPr>
                <w:rFonts w:ascii="Dillenia News" w:hAnsi="Dillenia News" w:cs="Dillenia News"/>
                <w:sz w:val="26"/>
                <w:szCs w:val="26"/>
                <w:cs/>
              </w:rPr>
              <w:t xml:space="preserve">จัดกิจกรรมเสริมสร้างความสัมพันธ์ที่ดีของครอบครัวเสี่ยง โดยส่งเสริมการทำกิจกรรมร่วมกันภายในชุมชน การร่วมกิจกรรมทางศาสนาร่วมกัน)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BC" w:rsidRPr="001C351C" w:rsidRDefault="002F49BC" w:rsidP="00BE7DA1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r w:rsidRPr="001C351C"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  <w:t>1,2,3,4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BC" w:rsidRPr="001C351C" w:rsidRDefault="002F49BC" w:rsidP="00BE7DA1">
            <w:pPr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</w:pPr>
            <w:r w:rsidRPr="001C351C"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BC" w:rsidRPr="001C351C" w:rsidRDefault="00275EA3" w:rsidP="003D2EB9">
            <w:pPr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</w:pP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5.00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BC" w:rsidRPr="001C351C" w:rsidRDefault="00275EA3" w:rsidP="003D2EB9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5.00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BC" w:rsidRPr="001C351C" w:rsidRDefault="00275EA3" w:rsidP="003D2EB9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5.00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BC" w:rsidRPr="001C351C" w:rsidRDefault="00275EA3" w:rsidP="003D2EB9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5.00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BC" w:rsidRPr="001C351C" w:rsidRDefault="002F49BC" w:rsidP="0098141D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proofErr w:type="spellStart"/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สนง</w:t>
            </w:r>
            <w:proofErr w:type="spellEnd"/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.สาธารณสุขจังหวัด เป็นหน่วยงานรับผิดชอบหลัก (</w:t>
            </w:r>
            <w:proofErr w:type="spellStart"/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สนง</w:t>
            </w:r>
            <w:proofErr w:type="spellEnd"/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.พัฒนาสังคมฯ</w:t>
            </w:r>
            <w:proofErr w:type="spellStart"/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สนง</w:t>
            </w:r>
            <w:proofErr w:type="spellEnd"/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.</w:t>
            </w:r>
            <w:r w:rsidR="0098141D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 xml:space="preserve">เขตพื้นที่การศึกษา  </w:t>
            </w: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 xml:space="preserve">ตำรวจภูธร </w:t>
            </w:r>
            <w:proofErr w:type="spellStart"/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สนง</w:t>
            </w:r>
            <w:proofErr w:type="spellEnd"/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.คุมประพฤติ เรือนจำ ฯลฯ)</w:t>
            </w:r>
          </w:p>
        </w:tc>
      </w:tr>
      <w:tr w:rsidR="002F49BC" w:rsidRPr="001C351C" w:rsidTr="00BE7DA1">
        <w:trPr>
          <w:trHeight w:val="8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BC" w:rsidRPr="001C351C" w:rsidRDefault="009F3BB0" w:rsidP="001C351C">
            <w:pPr>
              <w:rPr>
                <w:rFonts w:ascii="Browallia New" w:hAnsi="Browallia New" w:cs="DilleniaUPC"/>
                <w:sz w:val="26"/>
                <w:szCs w:val="26"/>
                <w:cs/>
              </w:rPr>
            </w:pPr>
            <w:r>
              <w:rPr>
                <w:rFonts w:ascii="Browallia New" w:hAnsi="Browallia New" w:cs="DilleniaUPC" w:hint="cs"/>
                <w:sz w:val="26"/>
                <w:szCs w:val="26"/>
                <w:cs/>
              </w:rPr>
              <w:t>5</w:t>
            </w:r>
            <w:r w:rsidR="002F49BC" w:rsidRPr="001C351C">
              <w:rPr>
                <w:rFonts w:ascii="Browallia New" w:hAnsi="Browallia New" w:cs="DilleniaUPC"/>
                <w:sz w:val="26"/>
                <w:szCs w:val="26"/>
                <w:cs/>
              </w:rPr>
              <w:t>. โครงการเสริมสร้างภูมิคุ้มกันให้ชุมชนด้วยหลักปรัชญาเศรษฐกิจพอเพียง</w:t>
            </w:r>
            <w:r w:rsidR="002F49BC">
              <w:rPr>
                <w:rFonts w:ascii="Browallia New" w:hAnsi="Browallia New" w:cs="DilleniaUPC" w:hint="cs"/>
                <w:sz w:val="26"/>
                <w:szCs w:val="26"/>
                <w:cs/>
              </w:rPr>
              <w:t xml:space="preserve"> (</w:t>
            </w:r>
            <w:r w:rsidR="002F49BC" w:rsidRPr="001C351C">
              <w:rPr>
                <w:rFonts w:ascii="Browallia New" w:hAnsi="Browallia New" w:cs="DilleniaUPC" w:hint="cs"/>
                <w:sz w:val="26"/>
                <w:szCs w:val="26"/>
                <w:cs/>
              </w:rPr>
              <w:t>ส่งเสริมให้ชุมชนรูจักคิดบัญชีครัวเรือน</w:t>
            </w:r>
            <w:r w:rsidR="002F49BC">
              <w:rPr>
                <w:rFonts w:ascii="Browallia New" w:hAnsi="Browallia New" w:cs="DilleniaUPC" w:hint="cs"/>
                <w:sz w:val="26"/>
                <w:szCs w:val="26"/>
                <w:cs/>
              </w:rPr>
              <w:t xml:space="preserve"> ,</w:t>
            </w:r>
            <w:r w:rsidR="002F49BC" w:rsidRPr="001C351C">
              <w:rPr>
                <w:rFonts w:ascii="Browallia New" w:hAnsi="Browallia New" w:cs="DilleniaUPC" w:hint="cs"/>
                <w:sz w:val="26"/>
                <w:szCs w:val="26"/>
                <w:cs/>
              </w:rPr>
              <w:t>ส่งเสริมการผลิตในชุมชนเพื่อการส่งเสริมสุขภาพ และมีอาหารสำรองกรณีเกิดภัยพิบัติ</w:t>
            </w:r>
            <w:r w:rsidR="002F49BC">
              <w:rPr>
                <w:rFonts w:ascii="Browallia New" w:hAnsi="Browallia New" w:cs="DilleniaUPC" w:hint="cs"/>
                <w:sz w:val="26"/>
                <w:szCs w:val="26"/>
                <w:cs/>
              </w:rPr>
              <w:t xml:space="preserve"> ,</w:t>
            </w:r>
            <w:r w:rsidR="002F49BC" w:rsidRPr="001C351C">
              <w:rPr>
                <w:rFonts w:ascii="Browallia New" w:hAnsi="Browallia New" w:cs="DilleniaUPC" w:hint="cs"/>
                <w:sz w:val="26"/>
                <w:szCs w:val="26"/>
                <w:cs/>
              </w:rPr>
              <w:t>กิจกรรมส่งเสริมการวางแผนการผลิตเพื่อพัฒนาเศรษฐกิจระดับชุมชน</w:t>
            </w:r>
            <w:r w:rsidR="002F49BC">
              <w:rPr>
                <w:rFonts w:ascii="Browallia New" w:hAnsi="Browallia New" w:cs="DilleniaUPC" w:hint="cs"/>
                <w:sz w:val="26"/>
                <w:szCs w:val="26"/>
                <w:cs/>
              </w:rPr>
              <w:t xml:space="preserve"> ฯลฯ)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BC" w:rsidRPr="001C351C" w:rsidRDefault="002F49BC" w:rsidP="00BE7DA1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r w:rsidRPr="001C351C"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  <w:t>1,2,3,4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BC" w:rsidRPr="001C351C" w:rsidRDefault="002F49BC" w:rsidP="00BE7DA1">
            <w:pPr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</w:pPr>
            <w:r w:rsidRPr="001C351C"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  <w:t>3</w:t>
            </w: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BC" w:rsidRPr="001C351C" w:rsidRDefault="00275EA3" w:rsidP="003D2EB9">
            <w:pPr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</w:pP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2.00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BC" w:rsidRPr="001C351C" w:rsidRDefault="00275EA3" w:rsidP="003D2EB9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2.00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BC" w:rsidRPr="001C351C" w:rsidRDefault="00275EA3" w:rsidP="003D2EB9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2.00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BC" w:rsidRPr="001C351C" w:rsidRDefault="00275EA3" w:rsidP="003D2EB9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2.00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BC" w:rsidRPr="001C351C" w:rsidRDefault="002F49BC" w:rsidP="003D2EB9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proofErr w:type="spellStart"/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สนง</w:t>
            </w:r>
            <w:proofErr w:type="spellEnd"/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 xml:space="preserve">.พัฒนาชุมชนจังหวัด เป็นหน่วยงานรับผิดชอบหลัก (ศูนย์การศึกษานอกโรงเรียน อำเภอ  </w:t>
            </w:r>
            <w:proofErr w:type="spellStart"/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อปท</w:t>
            </w:r>
            <w:proofErr w:type="spellEnd"/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. ฯลฯ )</w:t>
            </w:r>
          </w:p>
        </w:tc>
      </w:tr>
    </w:tbl>
    <w:p w:rsidR="00BE7DA1" w:rsidRDefault="00BE7DA1">
      <w:pPr>
        <w:rPr>
          <w:rFonts w:hint="cs"/>
        </w:rPr>
      </w:pPr>
    </w:p>
    <w:p w:rsidR="00BE7DA1" w:rsidRPr="00661479" w:rsidRDefault="00BE7DA1" w:rsidP="00BE7DA1">
      <w:pPr>
        <w:jc w:val="center"/>
        <w:rPr>
          <w:rFonts w:ascii="Angsana New" w:hAnsi="Angsana New" w:cs="DilleniaUPC"/>
        </w:rPr>
      </w:pPr>
      <w:r>
        <w:rPr>
          <w:rFonts w:ascii="Angsana New" w:hAnsi="Angsana New" w:cs="DilleniaUPC"/>
        </w:rPr>
        <w:lastRenderedPageBreak/>
        <w:t>- 6 -</w:t>
      </w:r>
    </w:p>
    <w:tbl>
      <w:tblPr>
        <w:tblW w:w="1098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3060"/>
        <w:gridCol w:w="990"/>
        <w:gridCol w:w="900"/>
        <w:gridCol w:w="900"/>
        <w:gridCol w:w="810"/>
        <w:gridCol w:w="810"/>
        <w:gridCol w:w="810"/>
        <w:gridCol w:w="2700"/>
      </w:tblGrid>
      <w:tr w:rsidR="00BE7DA1" w:rsidRPr="00661479" w:rsidTr="00BE7DA1">
        <w:trPr>
          <w:trHeight w:val="465"/>
        </w:trPr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DA1" w:rsidRPr="00661479" w:rsidRDefault="00BE7DA1" w:rsidP="00BE7DA1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บัญชีรายการชุดโครงการ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DA1" w:rsidRPr="00661479" w:rsidRDefault="00BE7DA1" w:rsidP="00BE7DA1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งบประมาณดำเนินการ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DA1" w:rsidRPr="00661479" w:rsidRDefault="00BE7DA1" w:rsidP="00BE7DA1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หน่วยดำเนินการ (</w:t>
            </w: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 xml:space="preserve">12) </w:t>
            </w:r>
          </w:p>
        </w:tc>
      </w:tr>
      <w:tr w:rsidR="00BE7DA1" w:rsidRPr="00661479" w:rsidTr="00BE7DA1">
        <w:trPr>
          <w:trHeight w:val="138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DA1" w:rsidRPr="00661479" w:rsidRDefault="00BE7DA1" w:rsidP="00BE7DA1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โครงการ (</w:t>
            </w: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 xml:space="preserve">8)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DA1" w:rsidRPr="00661479" w:rsidRDefault="00BE7DA1" w:rsidP="00BE7DA1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แหล่ง</w:t>
            </w: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 xml:space="preserve"> </w:t>
            </w:r>
            <w:r w:rsidRPr="00661479">
              <w:rPr>
                <w:rFonts w:ascii="Browallia New" w:eastAsia="Times New Roman" w:hAnsi="Browallia New" w:cs="DilleniaUPC" w:hint="cs"/>
                <w:b/>
                <w:bCs/>
                <w:sz w:val="28"/>
                <w:cs/>
                <w:lang w:eastAsia="en-US"/>
              </w:rPr>
              <w:t xml:space="preserve"> </w:t>
            </w:r>
            <w:r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 xml:space="preserve">         </w:t>
            </w:r>
            <w:proofErr w:type="spellStart"/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งป</w:t>
            </w:r>
            <w:proofErr w:type="spellEnd"/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ม. (</w:t>
            </w: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 xml:space="preserve">9)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DA1" w:rsidRPr="00661479" w:rsidRDefault="00BE7DA1" w:rsidP="00BE7DA1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ผลผลิต</w:t>
            </w: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 xml:space="preserve"> (10)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DA1" w:rsidRPr="00661479" w:rsidRDefault="00BE7DA1" w:rsidP="00BE7DA1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proofErr w:type="spellStart"/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พ.ศ</w:t>
            </w:r>
            <w:proofErr w:type="spellEnd"/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>.</w:t>
            </w:r>
          </w:p>
          <w:p w:rsidR="00BE7DA1" w:rsidRPr="00661479" w:rsidRDefault="00BE7DA1" w:rsidP="00BE7DA1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>2557</w:t>
            </w:r>
          </w:p>
          <w:p w:rsidR="00BE7DA1" w:rsidRPr="00661479" w:rsidRDefault="00BE7DA1" w:rsidP="00BE7DA1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 xml:space="preserve">(11)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DA1" w:rsidRPr="00661479" w:rsidRDefault="00BE7DA1" w:rsidP="00BE7DA1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proofErr w:type="spellStart"/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พ.ศ</w:t>
            </w:r>
            <w:proofErr w:type="spellEnd"/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>.</w:t>
            </w:r>
          </w:p>
          <w:p w:rsidR="00BE7DA1" w:rsidRPr="00661479" w:rsidRDefault="00BE7DA1" w:rsidP="00BE7DA1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>2558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DA1" w:rsidRPr="00661479" w:rsidRDefault="00BE7DA1" w:rsidP="00BE7DA1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พ.ศ.</w:t>
            </w:r>
          </w:p>
          <w:p w:rsidR="00BE7DA1" w:rsidRPr="00661479" w:rsidRDefault="00BE7DA1" w:rsidP="00BE7DA1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>2559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DA1" w:rsidRPr="00661479" w:rsidRDefault="00BE7DA1" w:rsidP="00BE7DA1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proofErr w:type="spellStart"/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พ.ศ</w:t>
            </w:r>
            <w:proofErr w:type="spellEnd"/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>.</w:t>
            </w:r>
          </w:p>
          <w:p w:rsidR="00BE7DA1" w:rsidRPr="00661479" w:rsidRDefault="00BE7DA1" w:rsidP="00BE7DA1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>2560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DA1" w:rsidRPr="00661479" w:rsidRDefault="00BE7DA1" w:rsidP="00BE7DA1">
            <w:pPr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</w:p>
        </w:tc>
      </w:tr>
      <w:tr w:rsidR="002F49BC" w:rsidRPr="00BE7DA1" w:rsidTr="00BE7DA1">
        <w:trPr>
          <w:trHeight w:val="8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BC" w:rsidRPr="00BE7DA1" w:rsidRDefault="00BE7DA1" w:rsidP="00BE7DA1">
            <w:pPr>
              <w:pStyle w:val="a7"/>
              <w:ind w:left="34" w:firstLine="34"/>
              <w:jc w:val="thaiDistribute"/>
              <w:rPr>
                <w:rFonts w:ascii="Dillenia News" w:hAnsi="Dillenia News" w:cs="Dillenia News" w:hint="cs"/>
                <w:sz w:val="26"/>
                <w:szCs w:val="26"/>
                <w:cs/>
              </w:rPr>
            </w:pPr>
            <w:r w:rsidRPr="00BE7DA1">
              <w:rPr>
                <w:rFonts w:ascii="Dillenia News" w:hAnsi="Dillenia News" w:cs="Dillenia News"/>
                <w:sz w:val="26"/>
                <w:szCs w:val="26"/>
                <w:cs/>
              </w:rPr>
              <w:t>6.  โครงการป้องกันแก้ไขปัญหา อาชญากรรมยาเสพติดแบบครบวงจร</w:t>
            </w:r>
            <w:r w:rsidRPr="00BE7DA1">
              <w:rPr>
                <w:rFonts w:ascii="Dillenia News" w:hAnsi="Dillenia News" w:cs="Dillenia News"/>
                <w:sz w:val="26"/>
                <w:szCs w:val="26"/>
              </w:rPr>
              <w:t xml:space="preserve"> </w:t>
            </w:r>
            <w:r w:rsidRPr="00BE7DA1">
              <w:rPr>
                <w:rFonts w:ascii="Dillenia News" w:hAnsi="Dillenia News" w:cs="Dillenia News"/>
                <w:sz w:val="26"/>
                <w:szCs w:val="26"/>
                <w:cs/>
              </w:rPr>
              <w:t xml:space="preserve">(การจัดกิจกรรมป้องกันยาเสพติด ในโรงเรียน ชุมชน โรงงานอุตสาหกรรม การปราบปราบ            ยาเสพติดการติดตั้งกล้อง </w:t>
            </w:r>
            <w:proofErr w:type="spellStart"/>
            <w:r w:rsidRPr="00BE7DA1">
              <w:rPr>
                <w:rFonts w:ascii="Dillenia News" w:hAnsi="Dillenia News" w:cs="Dillenia News"/>
                <w:sz w:val="26"/>
                <w:szCs w:val="26"/>
              </w:rPr>
              <w:t>cctv</w:t>
            </w:r>
            <w:proofErr w:type="spellEnd"/>
            <w:r w:rsidRPr="00BE7DA1">
              <w:rPr>
                <w:rFonts w:ascii="Dillenia News" w:hAnsi="Dillenia News" w:cs="Dillenia News"/>
                <w:sz w:val="26"/>
                <w:szCs w:val="26"/>
              </w:rPr>
              <w:t xml:space="preserve">) </w:t>
            </w:r>
            <w:r w:rsidRPr="00BE7DA1">
              <w:rPr>
                <w:rFonts w:ascii="Dillenia News" w:hAnsi="Dillenia News" w:cs="Dillenia News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BC" w:rsidRPr="00BE7DA1" w:rsidRDefault="002F49BC" w:rsidP="00BE7DA1">
            <w:pPr>
              <w:rPr>
                <w:rFonts w:ascii="Dillenia News" w:eastAsia="Times New Roman" w:hAnsi="Dillenia News" w:cs="Dillenia News"/>
                <w:sz w:val="26"/>
                <w:szCs w:val="26"/>
                <w:cs/>
                <w:lang w:eastAsia="en-US"/>
              </w:rPr>
            </w:pPr>
            <w:r w:rsidRPr="00BE7DA1">
              <w:rPr>
                <w:rFonts w:ascii="Dillenia News" w:eastAsia="Times New Roman" w:hAnsi="Dillenia News" w:cs="Dillenia News"/>
                <w:sz w:val="26"/>
                <w:szCs w:val="26"/>
                <w:lang w:eastAsia="en-US"/>
              </w:rPr>
              <w:t>1,2,3,4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BC" w:rsidRPr="00BE7DA1" w:rsidRDefault="002F49BC" w:rsidP="00BE7DA1">
            <w:pPr>
              <w:rPr>
                <w:rFonts w:ascii="Dillenia News" w:eastAsia="Times New Roman" w:hAnsi="Dillenia News" w:cs="Dillenia News"/>
                <w:sz w:val="26"/>
                <w:szCs w:val="26"/>
                <w:lang w:eastAsia="en-US"/>
              </w:rPr>
            </w:pPr>
            <w:r w:rsidRPr="00BE7DA1">
              <w:rPr>
                <w:rFonts w:ascii="Dillenia News" w:eastAsia="Times New Roman" w:hAnsi="Dillenia News" w:cs="Dillenia News"/>
                <w:sz w:val="26"/>
                <w:szCs w:val="26"/>
                <w:lang w:eastAsia="en-US"/>
              </w:rPr>
              <w:t>3</w:t>
            </w:r>
            <w:r w:rsidRPr="00BE7DA1">
              <w:rPr>
                <w:rFonts w:ascii="Dillenia News" w:eastAsia="Times New Roman" w:hAnsi="Dillenia News" w:cs="Dillenia News"/>
                <w:sz w:val="26"/>
                <w:szCs w:val="26"/>
                <w:cs/>
                <w:lang w:eastAsia="en-US"/>
              </w:rPr>
              <w:t>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BC" w:rsidRPr="00BE7DA1" w:rsidRDefault="00275EA3" w:rsidP="003D2EB9">
            <w:pPr>
              <w:rPr>
                <w:rFonts w:ascii="Dillenia News" w:eastAsia="Times New Roman" w:hAnsi="Dillenia News" w:cs="Dillenia News"/>
                <w:sz w:val="26"/>
                <w:szCs w:val="26"/>
                <w:lang w:eastAsia="en-US"/>
              </w:rPr>
            </w:pPr>
            <w:r w:rsidRPr="00BE7DA1">
              <w:rPr>
                <w:rFonts w:ascii="Dillenia News" w:eastAsia="Times New Roman" w:hAnsi="Dillenia News" w:cs="Dillenia News"/>
                <w:sz w:val="26"/>
                <w:szCs w:val="26"/>
                <w:cs/>
                <w:lang w:eastAsia="en-US"/>
              </w:rPr>
              <w:t>10.00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BC" w:rsidRPr="00BE7DA1" w:rsidRDefault="00275EA3" w:rsidP="003D2EB9">
            <w:pPr>
              <w:rPr>
                <w:rFonts w:ascii="Dillenia News" w:eastAsia="Times New Roman" w:hAnsi="Dillenia News" w:cs="Dillenia News"/>
                <w:sz w:val="26"/>
                <w:szCs w:val="26"/>
                <w:cs/>
                <w:lang w:eastAsia="en-US"/>
              </w:rPr>
            </w:pPr>
            <w:r w:rsidRPr="00BE7DA1">
              <w:rPr>
                <w:rFonts w:ascii="Dillenia News" w:eastAsia="Times New Roman" w:hAnsi="Dillenia News" w:cs="Dillenia News"/>
                <w:sz w:val="26"/>
                <w:szCs w:val="26"/>
                <w:cs/>
                <w:lang w:eastAsia="en-US"/>
              </w:rPr>
              <w:t>10.00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BC" w:rsidRPr="00BE7DA1" w:rsidRDefault="00275EA3" w:rsidP="003D2EB9">
            <w:pPr>
              <w:rPr>
                <w:rFonts w:ascii="Dillenia News" w:eastAsia="Times New Roman" w:hAnsi="Dillenia News" w:cs="Dillenia News"/>
                <w:sz w:val="26"/>
                <w:szCs w:val="26"/>
                <w:cs/>
                <w:lang w:eastAsia="en-US"/>
              </w:rPr>
            </w:pPr>
            <w:r w:rsidRPr="00BE7DA1">
              <w:rPr>
                <w:rFonts w:ascii="Dillenia News" w:eastAsia="Times New Roman" w:hAnsi="Dillenia News" w:cs="Dillenia News"/>
                <w:sz w:val="26"/>
                <w:szCs w:val="26"/>
                <w:cs/>
                <w:lang w:eastAsia="en-US"/>
              </w:rPr>
              <w:t>10.00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BC" w:rsidRPr="00BE7DA1" w:rsidRDefault="00275EA3" w:rsidP="003D2EB9">
            <w:pPr>
              <w:rPr>
                <w:rFonts w:ascii="Dillenia News" w:eastAsia="Times New Roman" w:hAnsi="Dillenia News" w:cs="Dillenia News"/>
                <w:sz w:val="26"/>
                <w:szCs w:val="26"/>
                <w:cs/>
                <w:lang w:eastAsia="en-US"/>
              </w:rPr>
            </w:pPr>
            <w:r w:rsidRPr="00BE7DA1">
              <w:rPr>
                <w:rFonts w:ascii="Dillenia News" w:eastAsia="Times New Roman" w:hAnsi="Dillenia News" w:cs="Dillenia News"/>
                <w:sz w:val="26"/>
                <w:szCs w:val="26"/>
                <w:cs/>
                <w:lang w:eastAsia="en-US"/>
              </w:rPr>
              <w:t>10.00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BC" w:rsidRPr="00BE7DA1" w:rsidRDefault="002F49BC" w:rsidP="003D2EB9">
            <w:pPr>
              <w:rPr>
                <w:rFonts w:ascii="Dillenia News" w:eastAsia="Times New Roman" w:hAnsi="Dillenia News" w:cs="Dillenia News"/>
                <w:sz w:val="26"/>
                <w:szCs w:val="26"/>
                <w:cs/>
                <w:lang w:eastAsia="en-US"/>
              </w:rPr>
            </w:pPr>
            <w:r w:rsidRPr="00BE7DA1">
              <w:rPr>
                <w:rFonts w:ascii="Dillenia News" w:eastAsia="Times New Roman" w:hAnsi="Dillenia News" w:cs="Dillenia News"/>
                <w:sz w:val="26"/>
                <w:szCs w:val="26"/>
                <w:cs/>
                <w:lang w:eastAsia="en-US"/>
              </w:rPr>
              <w:t xml:space="preserve">ตำรวจภูธรจังหวัด เป็นหน่วยงานรับผิดชอบหลัก (ที่ทำการปกครองจังหวัด อำเภอ </w:t>
            </w:r>
            <w:proofErr w:type="spellStart"/>
            <w:r w:rsidRPr="00BE7DA1">
              <w:rPr>
                <w:rFonts w:ascii="Dillenia News" w:eastAsia="Times New Roman" w:hAnsi="Dillenia News" w:cs="Dillenia News"/>
                <w:sz w:val="26"/>
                <w:szCs w:val="26"/>
                <w:cs/>
                <w:lang w:eastAsia="en-US"/>
              </w:rPr>
              <w:t>อปท</w:t>
            </w:r>
            <w:proofErr w:type="spellEnd"/>
            <w:r w:rsidRPr="00BE7DA1">
              <w:rPr>
                <w:rFonts w:ascii="Dillenia News" w:eastAsia="Times New Roman" w:hAnsi="Dillenia News" w:cs="Dillenia News"/>
                <w:sz w:val="26"/>
                <w:szCs w:val="26"/>
                <w:cs/>
                <w:lang w:eastAsia="en-US"/>
              </w:rPr>
              <w:t>. ฯลฯ)</w:t>
            </w:r>
          </w:p>
        </w:tc>
      </w:tr>
      <w:tr w:rsidR="00394EC6" w:rsidRPr="00BE7DA1" w:rsidTr="00BE7DA1">
        <w:trPr>
          <w:trHeight w:val="8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C6" w:rsidRPr="00BE7DA1" w:rsidRDefault="00394EC6" w:rsidP="00394EC6">
            <w:pPr>
              <w:tabs>
                <w:tab w:val="left" w:pos="411"/>
              </w:tabs>
              <w:jc w:val="thaiDistribute"/>
              <w:rPr>
                <w:rFonts w:ascii="Dillenia News" w:hAnsi="Dillenia News" w:cs="Dillenia News"/>
                <w:sz w:val="26"/>
                <w:szCs w:val="26"/>
              </w:rPr>
            </w:pPr>
            <w:r w:rsidRPr="00BE7DA1">
              <w:rPr>
                <w:rFonts w:ascii="Dillenia News" w:hAnsi="Dillenia News" w:cs="Dillenia News"/>
                <w:sz w:val="26"/>
                <w:szCs w:val="26"/>
                <w:cs/>
              </w:rPr>
              <w:t xml:space="preserve">7. โครงการพัฒนาโครงสร้างพื้นฐาน </w:t>
            </w:r>
          </w:p>
          <w:p w:rsidR="00394EC6" w:rsidRPr="00BE7DA1" w:rsidRDefault="00394EC6" w:rsidP="00394EC6">
            <w:pPr>
              <w:rPr>
                <w:rFonts w:ascii="Dillenia News" w:hAnsi="Dillenia News" w:cs="Dillenia News"/>
                <w:sz w:val="26"/>
                <w:szCs w:val="26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C6" w:rsidRPr="00BE7DA1" w:rsidRDefault="00394EC6" w:rsidP="00394EC6">
            <w:pPr>
              <w:rPr>
                <w:rFonts w:ascii="Dillenia News" w:eastAsia="Times New Roman" w:hAnsi="Dillenia News" w:cs="Dillenia News"/>
                <w:sz w:val="26"/>
                <w:szCs w:val="26"/>
                <w:lang w:eastAsia="en-US"/>
              </w:rPr>
            </w:pPr>
            <w:r>
              <w:rPr>
                <w:rFonts w:ascii="Dillenia News" w:eastAsia="Times New Roman" w:hAnsi="Dillenia News" w:cs="Dillenia News" w:hint="cs"/>
                <w:sz w:val="26"/>
                <w:szCs w:val="26"/>
                <w:cs/>
                <w:lang w:eastAsia="en-US"/>
              </w:rPr>
              <w:t>1,2,3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C6" w:rsidRPr="00BE7DA1" w:rsidRDefault="00394EC6" w:rsidP="00394EC6">
            <w:pPr>
              <w:rPr>
                <w:rFonts w:ascii="Dillenia News" w:eastAsia="Times New Roman" w:hAnsi="Dillenia News" w:cs="Dillenia News"/>
                <w:sz w:val="26"/>
                <w:szCs w:val="26"/>
                <w:lang w:eastAsia="en-US"/>
              </w:rPr>
            </w:pPr>
            <w:r>
              <w:rPr>
                <w:rFonts w:ascii="Dillenia News" w:eastAsia="Times New Roman" w:hAnsi="Dillenia News" w:cs="Dillenia News" w:hint="cs"/>
                <w:sz w:val="26"/>
                <w:szCs w:val="26"/>
                <w:cs/>
                <w:lang w:eastAsia="en-US"/>
              </w:rPr>
              <w:t>3,4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C6" w:rsidRPr="00BE7DA1" w:rsidRDefault="00394EC6" w:rsidP="00394EC6">
            <w:pPr>
              <w:rPr>
                <w:rFonts w:ascii="Dillenia News" w:eastAsia="Times New Roman" w:hAnsi="Dillenia News" w:cs="Dillenia News"/>
                <w:sz w:val="26"/>
                <w:szCs w:val="26"/>
                <w:cs/>
                <w:lang w:eastAsia="en-US"/>
              </w:rPr>
            </w:pPr>
            <w:r>
              <w:rPr>
                <w:rFonts w:ascii="Dillenia News" w:eastAsia="Times New Roman" w:hAnsi="Dillenia News" w:cs="Dillenia News" w:hint="cs"/>
                <w:sz w:val="26"/>
                <w:szCs w:val="26"/>
                <w:cs/>
                <w:lang w:eastAsia="en-US"/>
              </w:rPr>
              <w:t>200.00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C6" w:rsidRPr="00BE7DA1" w:rsidRDefault="00394EC6" w:rsidP="00394EC6">
            <w:pPr>
              <w:rPr>
                <w:rFonts w:ascii="Dillenia News" w:eastAsia="Times New Roman" w:hAnsi="Dillenia News" w:cs="Dillenia News"/>
                <w:sz w:val="26"/>
                <w:szCs w:val="26"/>
                <w:cs/>
                <w:lang w:eastAsia="en-US"/>
              </w:rPr>
            </w:pPr>
            <w:r>
              <w:rPr>
                <w:rFonts w:ascii="Dillenia News" w:eastAsia="Times New Roman" w:hAnsi="Dillenia News" w:cs="Dillenia News" w:hint="cs"/>
                <w:sz w:val="26"/>
                <w:szCs w:val="26"/>
                <w:cs/>
                <w:lang w:eastAsia="en-US"/>
              </w:rPr>
              <w:t>300.00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C6" w:rsidRPr="00BE7DA1" w:rsidRDefault="00394EC6" w:rsidP="00394EC6">
            <w:pPr>
              <w:rPr>
                <w:rFonts w:ascii="Dillenia News" w:eastAsia="Times New Roman" w:hAnsi="Dillenia News" w:cs="Dillenia News"/>
                <w:sz w:val="26"/>
                <w:szCs w:val="26"/>
                <w:cs/>
                <w:lang w:eastAsia="en-US"/>
              </w:rPr>
            </w:pPr>
            <w:r>
              <w:rPr>
                <w:rFonts w:ascii="Dillenia News" w:eastAsia="Times New Roman" w:hAnsi="Dillenia News" w:cs="Dillenia News" w:hint="cs"/>
                <w:sz w:val="26"/>
                <w:szCs w:val="26"/>
                <w:cs/>
                <w:lang w:eastAsia="en-US"/>
              </w:rPr>
              <w:t>400.00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C6" w:rsidRPr="00BE7DA1" w:rsidRDefault="00394EC6" w:rsidP="00394EC6">
            <w:pPr>
              <w:rPr>
                <w:rFonts w:ascii="Dillenia News" w:eastAsia="Times New Roman" w:hAnsi="Dillenia News" w:cs="Dillenia News"/>
                <w:sz w:val="26"/>
                <w:szCs w:val="26"/>
                <w:cs/>
                <w:lang w:eastAsia="en-US"/>
              </w:rPr>
            </w:pPr>
            <w:r>
              <w:rPr>
                <w:rFonts w:ascii="Dillenia News" w:eastAsia="Times New Roman" w:hAnsi="Dillenia News" w:cs="Dillenia News" w:hint="cs"/>
                <w:sz w:val="26"/>
                <w:szCs w:val="26"/>
                <w:cs/>
                <w:lang w:eastAsia="en-US"/>
              </w:rPr>
              <w:t>500.00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C6" w:rsidRPr="00FB6F94" w:rsidRDefault="00394EC6" w:rsidP="00394EC6">
            <w:pPr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</w:pPr>
            <w:proofErr w:type="spellStart"/>
            <w:r w:rsidRPr="00FB6F94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สนง</w:t>
            </w:r>
            <w:proofErr w:type="spellEnd"/>
            <w:r w:rsidRPr="00FB6F94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.ทางหลวงชนบทจังหวัด เป็นหน่วยงานรับผิดชอบหลัก</w:t>
            </w:r>
          </w:p>
          <w:p w:rsidR="00394EC6" w:rsidRPr="00FB6F94" w:rsidRDefault="00394EC6" w:rsidP="00394EC6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r w:rsidRPr="00FB6F94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 xml:space="preserve">(แขวงการทาง </w:t>
            </w:r>
            <w:proofErr w:type="spellStart"/>
            <w:r w:rsidRPr="00FB6F94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อบจ</w:t>
            </w:r>
            <w:proofErr w:type="spellEnd"/>
            <w:r w:rsidRPr="00FB6F94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 xml:space="preserve">. เทศบาล </w:t>
            </w:r>
            <w:proofErr w:type="spellStart"/>
            <w:r w:rsidRPr="00FB6F94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อบต</w:t>
            </w:r>
            <w:proofErr w:type="spellEnd"/>
            <w:r w:rsidRPr="00FB6F94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. โครงการชลประทาน ฯลฯ)</w:t>
            </w:r>
          </w:p>
        </w:tc>
      </w:tr>
      <w:tr w:rsidR="00394EC6" w:rsidRPr="00BE7DA1" w:rsidTr="00BE7DA1">
        <w:trPr>
          <w:trHeight w:val="8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C6" w:rsidRPr="00BE7DA1" w:rsidRDefault="00394EC6" w:rsidP="00394EC6">
            <w:pPr>
              <w:tabs>
                <w:tab w:val="left" w:pos="411"/>
              </w:tabs>
              <w:jc w:val="thaiDistribute"/>
              <w:rPr>
                <w:rFonts w:ascii="Dillenia News" w:hAnsi="Dillenia News" w:cs="Dillenia News"/>
                <w:sz w:val="26"/>
                <w:szCs w:val="26"/>
              </w:rPr>
            </w:pPr>
            <w:r w:rsidRPr="00BE7DA1">
              <w:rPr>
                <w:rFonts w:ascii="Dillenia News" w:hAnsi="Dillenia News" w:cs="Dillenia News"/>
                <w:sz w:val="26"/>
                <w:szCs w:val="26"/>
                <w:cs/>
              </w:rPr>
              <w:t>8. โครงการส่งเสริมให้ประชาชนมีส่วนร่วมเพื่อพัฒนาสังคมน่าอยู่</w:t>
            </w:r>
          </w:p>
          <w:p w:rsidR="00394EC6" w:rsidRPr="00BE7DA1" w:rsidRDefault="00394EC6" w:rsidP="00394EC6">
            <w:pPr>
              <w:tabs>
                <w:tab w:val="left" w:pos="411"/>
              </w:tabs>
              <w:jc w:val="thaiDistribute"/>
              <w:rPr>
                <w:rFonts w:ascii="Dillenia News" w:hAnsi="Dillenia News" w:cs="Dillenia News"/>
                <w:sz w:val="26"/>
                <w:szCs w:val="26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C6" w:rsidRPr="00BE7DA1" w:rsidRDefault="00394EC6" w:rsidP="00394EC6">
            <w:pPr>
              <w:rPr>
                <w:rFonts w:ascii="Dillenia News" w:eastAsia="Times New Roman" w:hAnsi="Dillenia News" w:cs="Dillenia News"/>
                <w:sz w:val="26"/>
                <w:szCs w:val="2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C6" w:rsidRPr="00BE7DA1" w:rsidRDefault="003C7366" w:rsidP="00394EC6">
            <w:pPr>
              <w:rPr>
                <w:rFonts w:ascii="Dillenia News" w:eastAsia="Times New Roman" w:hAnsi="Dillenia News" w:cs="Dillenia News"/>
                <w:sz w:val="26"/>
                <w:szCs w:val="26"/>
                <w:lang w:eastAsia="en-US"/>
              </w:rPr>
            </w:pPr>
            <w:r>
              <w:rPr>
                <w:rFonts w:ascii="Dillenia News" w:eastAsia="Times New Roman" w:hAnsi="Dillenia News" w:cs="Dillenia News" w:hint="cs"/>
                <w:sz w:val="26"/>
                <w:szCs w:val="26"/>
                <w:cs/>
                <w:lang w:eastAsia="en-US"/>
              </w:rPr>
              <w:t>3,4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C6" w:rsidRPr="00BE7DA1" w:rsidRDefault="003C7366" w:rsidP="00394EC6">
            <w:pPr>
              <w:rPr>
                <w:rFonts w:ascii="Dillenia News" w:eastAsia="Times New Roman" w:hAnsi="Dillenia News" w:cs="Dillenia News"/>
                <w:sz w:val="26"/>
                <w:szCs w:val="26"/>
                <w:cs/>
                <w:lang w:eastAsia="en-US"/>
              </w:rPr>
            </w:pPr>
            <w:r>
              <w:rPr>
                <w:rFonts w:ascii="Dillenia News" w:eastAsia="Times New Roman" w:hAnsi="Dillenia News" w:cs="Dillenia News" w:hint="cs"/>
                <w:sz w:val="26"/>
                <w:szCs w:val="26"/>
                <w:cs/>
                <w:lang w:eastAsia="en-US"/>
              </w:rPr>
              <w:t>10.00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C6" w:rsidRPr="00BE7DA1" w:rsidRDefault="003C7366" w:rsidP="00394EC6">
            <w:pPr>
              <w:rPr>
                <w:rFonts w:ascii="Dillenia News" w:eastAsia="Times New Roman" w:hAnsi="Dillenia News" w:cs="Dillenia News"/>
                <w:sz w:val="26"/>
                <w:szCs w:val="26"/>
                <w:cs/>
                <w:lang w:eastAsia="en-US"/>
              </w:rPr>
            </w:pPr>
            <w:r>
              <w:rPr>
                <w:rFonts w:ascii="Dillenia News" w:eastAsia="Times New Roman" w:hAnsi="Dillenia News" w:cs="Dillenia News" w:hint="cs"/>
                <w:sz w:val="26"/>
                <w:szCs w:val="26"/>
                <w:cs/>
                <w:lang w:eastAsia="en-US"/>
              </w:rPr>
              <w:t>15.00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C6" w:rsidRPr="00BE7DA1" w:rsidRDefault="003C7366" w:rsidP="00394EC6">
            <w:pPr>
              <w:rPr>
                <w:rFonts w:ascii="Dillenia News" w:eastAsia="Times New Roman" w:hAnsi="Dillenia News" w:cs="Dillenia News"/>
                <w:sz w:val="26"/>
                <w:szCs w:val="26"/>
                <w:cs/>
                <w:lang w:eastAsia="en-US"/>
              </w:rPr>
            </w:pPr>
            <w:r>
              <w:rPr>
                <w:rFonts w:ascii="Dillenia News" w:eastAsia="Times New Roman" w:hAnsi="Dillenia News" w:cs="Dillenia News" w:hint="cs"/>
                <w:sz w:val="26"/>
                <w:szCs w:val="26"/>
                <w:cs/>
                <w:lang w:eastAsia="en-US"/>
              </w:rPr>
              <w:t>20.00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C6" w:rsidRPr="00BE7DA1" w:rsidRDefault="003C7366" w:rsidP="00394EC6">
            <w:pPr>
              <w:rPr>
                <w:rFonts w:ascii="Dillenia News" w:eastAsia="Times New Roman" w:hAnsi="Dillenia News" w:cs="Dillenia News"/>
                <w:sz w:val="26"/>
                <w:szCs w:val="26"/>
                <w:cs/>
                <w:lang w:eastAsia="en-US"/>
              </w:rPr>
            </w:pPr>
            <w:r>
              <w:rPr>
                <w:rFonts w:ascii="Dillenia News" w:eastAsia="Times New Roman" w:hAnsi="Dillenia News" w:cs="Dillenia News" w:hint="cs"/>
                <w:sz w:val="26"/>
                <w:szCs w:val="26"/>
                <w:cs/>
                <w:lang w:eastAsia="en-US"/>
              </w:rPr>
              <w:t>25.00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C6" w:rsidRPr="00BE7DA1" w:rsidRDefault="00394EC6" w:rsidP="00394EC6">
            <w:pPr>
              <w:rPr>
                <w:rFonts w:ascii="Dillenia News" w:eastAsia="Times New Roman" w:hAnsi="Dillenia News" w:cs="Dillenia News"/>
                <w:sz w:val="26"/>
                <w:szCs w:val="26"/>
                <w:cs/>
                <w:lang w:eastAsia="en-US"/>
              </w:rPr>
            </w:pPr>
            <w:proofErr w:type="spellStart"/>
            <w:r>
              <w:rPr>
                <w:rFonts w:ascii="Dillenia News" w:eastAsia="Times New Roman" w:hAnsi="Dillenia News" w:cs="Dillenia News" w:hint="cs"/>
                <w:sz w:val="26"/>
                <w:szCs w:val="26"/>
                <w:cs/>
                <w:lang w:eastAsia="en-US"/>
              </w:rPr>
              <w:t>สนง</w:t>
            </w:r>
            <w:proofErr w:type="spellEnd"/>
            <w:r>
              <w:rPr>
                <w:rFonts w:ascii="Dillenia News" w:eastAsia="Times New Roman" w:hAnsi="Dillenia News" w:cs="Dillenia News" w:hint="cs"/>
                <w:sz w:val="26"/>
                <w:szCs w:val="26"/>
                <w:cs/>
                <w:lang w:eastAsia="en-US"/>
              </w:rPr>
              <w:t>.</w:t>
            </w:r>
            <w:r w:rsidR="003C7366">
              <w:rPr>
                <w:rFonts w:ascii="Dillenia News" w:eastAsia="Times New Roman" w:hAnsi="Dillenia News" w:cs="Dillenia News" w:hint="cs"/>
                <w:sz w:val="26"/>
                <w:szCs w:val="26"/>
                <w:cs/>
                <w:lang w:eastAsia="en-US"/>
              </w:rPr>
              <w:t xml:space="preserve">พัฒนาชุมชนจังหวัด เป็นหน่วยงานรับผิดชอบหลัก (อำเภอ  เทศบาล </w:t>
            </w:r>
            <w:proofErr w:type="spellStart"/>
            <w:r w:rsidR="003C7366">
              <w:rPr>
                <w:rFonts w:ascii="Dillenia News" w:eastAsia="Times New Roman" w:hAnsi="Dillenia News" w:cs="Dillenia News" w:hint="cs"/>
                <w:sz w:val="26"/>
                <w:szCs w:val="26"/>
                <w:cs/>
                <w:lang w:eastAsia="en-US"/>
              </w:rPr>
              <w:t>อปท</w:t>
            </w:r>
            <w:proofErr w:type="spellEnd"/>
            <w:r w:rsidR="003C7366">
              <w:rPr>
                <w:rFonts w:ascii="Dillenia News" w:eastAsia="Times New Roman" w:hAnsi="Dillenia News" w:cs="Dillenia News" w:hint="cs"/>
                <w:sz w:val="26"/>
                <w:szCs w:val="26"/>
                <w:cs/>
                <w:lang w:eastAsia="en-US"/>
              </w:rPr>
              <w:t>.)</w:t>
            </w:r>
          </w:p>
        </w:tc>
      </w:tr>
      <w:tr w:rsidR="00394EC6" w:rsidRPr="00BE7DA1" w:rsidTr="00BE7DA1">
        <w:trPr>
          <w:trHeight w:val="8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C6" w:rsidRPr="00BE7DA1" w:rsidRDefault="00394EC6" w:rsidP="00394EC6">
            <w:pPr>
              <w:rPr>
                <w:rFonts w:ascii="Dillenia News" w:hAnsi="Dillenia News" w:cs="Dillenia News"/>
                <w:sz w:val="26"/>
                <w:szCs w:val="26"/>
              </w:rPr>
            </w:pPr>
            <w:r w:rsidRPr="00BE7DA1">
              <w:rPr>
                <w:rFonts w:ascii="Dillenia News" w:hAnsi="Dillenia News" w:cs="Dillenia News"/>
                <w:sz w:val="26"/>
                <w:szCs w:val="26"/>
                <w:cs/>
              </w:rPr>
              <w:t>9. โครงการพัฒนาศักยภาพประชาชนให้มีพฤติกรรมทางสังคมและสุขอนามัยที่ดี</w:t>
            </w:r>
          </w:p>
          <w:p w:rsidR="00394EC6" w:rsidRPr="00BE7DA1" w:rsidRDefault="00394EC6" w:rsidP="00394EC6">
            <w:pPr>
              <w:tabs>
                <w:tab w:val="left" w:pos="411"/>
              </w:tabs>
              <w:jc w:val="thaiDistribute"/>
              <w:rPr>
                <w:rFonts w:ascii="Dillenia News" w:hAnsi="Dillenia News" w:cs="Dillenia News"/>
                <w:sz w:val="26"/>
                <w:szCs w:val="26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C6" w:rsidRPr="00BE7DA1" w:rsidRDefault="003C7366" w:rsidP="00394EC6">
            <w:pPr>
              <w:rPr>
                <w:rFonts w:ascii="Dillenia News" w:eastAsia="Times New Roman" w:hAnsi="Dillenia News" w:cs="Dillenia News"/>
                <w:sz w:val="26"/>
                <w:szCs w:val="26"/>
                <w:lang w:eastAsia="en-US"/>
              </w:rPr>
            </w:pPr>
            <w:r>
              <w:rPr>
                <w:rFonts w:ascii="Dillenia News" w:eastAsia="Times New Roman" w:hAnsi="Dillenia News" w:cs="Dillenia News" w:hint="cs"/>
                <w:sz w:val="26"/>
                <w:szCs w:val="26"/>
                <w:cs/>
                <w:lang w:eastAsia="en-US"/>
              </w:rPr>
              <w:t>1,2,3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C6" w:rsidRPr="00BE7DA1" w:rsidRDefault="003C7366" w:rsidP="00394EC6">
            <w:pPr>
              <w:rPr>
                <w:rFonts w:ascii="Dillenia News" w:eastAsia="Times New Roman" w:hAnsi="Dillenia News" w:cs="Dillenia News"/>
                <w:sz w:val="26"/>
                <w:szCs w:val="26"/>
                <w:lang w:eastAsia="en-US"/>
              </w:rPr>
            </w:pPr>
            <w:r>
              <w:rPr>
                <w:rFonts w:ascii="Dillenia News" w:eastAsia="Times New Roman" w:hAnsi="Dillenia News" w:cs="Dillenia News" w:hint="cs"/>
                <w:sz w:val="26"/>
                <w:szCs w:val="26"/>
                <w:cs/>
                <w:lang w:eastAsia="en-US"/>
              </w:rPr>
              <w:t>3,4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C6" w:rsidRPr="00BE7DA1" w:rsidRDefault="003C7366" w:rsidP="00394EC6">
            <w:pPr>
              <w:rPr>
                <w:rFonts w:ascii="Dillenia News" w:eastAsia="Times New Roman" w:hAnsi="Dillenia News" w:cs="Dillenia News"/>
                <w:sz w:val="26"/>
                <w:szCs w:val="26"/>
                <w:cs/>
                <w:lang w:eastAsia="en-US"/>
              </w:rPr>
            </w:pPr>
            <w:r>
              <w:rPr>
                <w:rFonts w:ascii="Dillenia News" w:eastAsia="Times New Roman" w:hAnsi="Dillenia News" w:cs="Dillenia News" w:hint="cs"/>
                <w:sz w:val="26"/>
                <w:szCs w:val="26"/>
                <w:cs/>
                <w:lang w:eastAsia="en-US"/>
              </w:rPr>
              <w:t>10.00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C6" w:rsidRPr="00BE7DA1" w:rsidRDefault="003C7366" w:rsidP="00394EC6">
            <w:pPr>
              <w:rPr>
                <w:rFonts w:ascii="Dillenia News" w:eastAsia="Times New Roman" w:hAnsi="Dillenia News" w:cs="Dillenia News"/>
                <w:sz w:val="26"/>
                <w:szCs w:val="26"/>
                <w:cs/>
                <w:lang w:eastAsia="en-US"/>
              </w:rPr>
            </w:pPr>
            <w:r>
              <w:rPr>
                <w:rFonts w:ascii="Dillenia News" w:eastAsia="Times New Roman" w:hAnsi="Dillenia News" w:cs="Dillenia News" w:hint="cs"/>
                <w:sz w:val="26"/>
                <w:szCs w:val="26"/>
                <w:cs/>
                <w:lang w:eastAsia="en-US"/>
              </w:rPr>
              <w:t>15.00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C6" w:rsidRPr="00BE7DA1" w:rsidRDefault="003C7366" w:rsidP="00394EC6">
            <w:pPr>
              <w:rPr>
                <w:rFonts w:ascii="Dillenia News" w:eastAsia="Times New Roman" w:hAnsi="Dillenia News" w:cs="Dillenia News"/>
                <w:sz w:val="26"/>
                <w:szCs w:val="26"/>
                <w:cs/>
                <w:lang w:eastAsia="en-US"/>
              </w:rPr>
            </w:pPr>
            <w:r>
              <w:rPr>
                <w:rFonts w:ascii="Dillenia News" w:eastAsia="Times New Roman" w:hAnsi="Dillenia News" w:cs="Dillenia News" w:hint="cs"/>
                <w:sz w:val="26"/>
                <w:szCs w:val="26"/>
                <w:cs/>
                <w:lang w:eastAsia="en-US"/>
              </w:rPr>
              <w:t>20.00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C6" w:rsidRPr="00BE7DA1" w:rsidRDefault="003C7366" w:rsidP="00394EC6">
            <w:pPr>
              <w:rPr>
                <w:rFonts w:ascii="Dillenia News" w:eastAsia="Times New Roman" w:hAnsi="Dillenia News" w:cs="Dillenia News"/>
                <w:sz w:val="26"/>
                <w:szCs w:val="26"/>
                <w:cs/>
                <w:lang w:eastAsia="en-US"/>
              </w:rPr>
            </w:pPr>
            <w:r>
              <w:rPr>
                <w:rFonts w:ascii="Dillenia News" w:eastAsia="Times New Roman" w:hAnsi="Dillenia News" w:cs="Dillenia News" w:hint="cs"/>
                <w:sz w:val="26"/>
                <w:szCs w:val="26"/>
                <w:cs/>
                <w:lang w:eastAsia="en-US"/>
              </w:rPr>
              <w:t>25.00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C6" w:rsidRPr="00BE7DA1" w:rsidRDefault="003C7366" w:rsidP="003C7366">
            <w:pPr>
              <w:rPr>
                <w:rFonts w:ascii="Dillenia News" w:eastAsia="Times New Roman" w:hAnsi="Dillenia News" w:cs="Dillenia News"/>
                <w:sz w:val="26"/>
                <w:szCs w:val="26"/>
                <w:cs/>
                <w:lang w:eastAsia="en-US"/>
              </w:rPr>
            </w:pPr>
            <w:proofErr w:type="spellStart"/>
            <w:r>
              <w:rPr>
                <w:rFonts w:ascii="Dillenia News" w:eastAsia="Times New Roman" w:hAnsi="Dillenia News" w:cs="Dillenia News" w:hint="cs"/>
                <w:sz w:val="26"/>
                <w:szCs w:val="26"/>
                <w:cs/>
                <w:lang w:eastAsia="en-US"/>
              </w:rPr>
              <w:t>สนง</w:t>
            </w:r>
            <w:proofErr w:type="spellEnd"/>
            <w:r>
              <w:rPr>
                <w:rFonts w:ascii="Dillenia News" w:eastAsia="Times New Roman" w:hAnsi="Dillenia News" w:cs="Dillenia News" w:hint="cs"/>
                <w:sz w:val="26"/>
                <w:szCs w:val="26"/>
                <w:cs/>
                <w:lang w:eastAsia="en-US"/>
              </w:rPr>
              <w:t xml:space="preserve">.สาธารณสุขจังหวัด เป็นหน่วยงานรับผิดชอบหลัก </w:t>
            </w:r>
            <w:r>
              <w:rPr>
                <w:rFonts w:ascii="Dillenia News" w:eastAsia="Times New Roman" w:hAnsi="Dillenia News" w:cs="Dillenia News" w:hint="cs"/>
                <w:sz w:val="26"/>
                <w:szCs w:val="26"/>
                <w:cs/>
                <w:lang w:eastAsia="en-US"/>
              </w:rPr>
              <w:t xml:space="preserve">(อำเภอ  เทศบาล </w:t>
            </w:r>
            <w:proofErr w:type="spellStart"/>
            <w:r>
              <w:rPr>
                <w:rFonts w:ascii="Dillenia News" w:eastAsia="Times New Roman" w:hAnsi="Dillenia News" w:cs="Dillenia News" w:hint="cs"/>
                <w:sz w:val="26"/>
                <w:szCs w:val="26"/>
                <w:cs/>
                <w:lang w:eastAsia="en-US"/>
              </w:rPr>
              <w:t>อปท</w:t>
            </w:r>
            <w:proofErr w:type="spellEnd"/>
            <w:r>
              <w:rPr>
                <w:rFonts w:ascii="Dillenia News" w:eastAsia="Times New Roman" w:hAnsi="Dillenia News" w:cs="Dillenia News" w:hint="cs"/>
                <w:sz w:val="26"/>
                <w:szCs w:val="26"/>
                <w:cs/>
                <w:lang w:eastAsia="en-US"/>
              </w:rPr>
              <w:t>.)</w:t>
            </w:r>
          </w:p>
        </w:tc>
      </w:tr>
    </w:tbl>
    <w:p w:rsidR="009375A4" w:rsidRDefault="009375A4">
      <w:pPr>
        <w:rPr>
          <w:rFonts w:hint="cs"/>
        </w:rPr>
      </w:pPr>
    </w:p>
    <w:p w:rsidR="009375A4" w:rsidRDefault="009375A4">
      <w:pPr>
        <w:rPr>
          <w:rFonts w:hint="cs"/>
        </w:rPr>
      </w:pPr>
    </w:p>
    <w:p w:rsidR="009375A4" w:rsidRDefault="009375A4">
      <w:pPr>
        <w:rPr>
          <w:rFonts w:hint="cs"/>
        </w:rPr>
      </w:pPr>
    </w:p>
    <w:p w:rsidR="009375A4" w:rsidRDefault="009375A4">
      <w:pPr>
        <w:rPr>
          <w:rFonts w:hint="cs"/>
        </w:rPr>
      </w:pPr>
    </w:p>
    <w:p w:rsidR="009375A4" w:rsidRDefault="009375A4">
      <w:pPr>
        <w:rPr>
          <w:rFonts w:hint="cs"/>
        </w:rPr>
      </w:pPr>
    </w:p>
    <w:p w:rsidR="009375A4" w:rsidRDefault="009375A4">
      <w:pPr>
        <w:rPr>
          <w:rFonts w:hint="cs"/>
        </w:rPr>
      </w:pPr>
    </w:p>
    <w:p w:rsidR="009375A4" w:rsidRDefault="009375A4">
      <w:pPr>
        <w:rPr>
          <w:rFonts w:hint="cs"/>
        </w:rPr>
      </w:pPr>
    </w:p>
    <w:p w:rsidR="009375A4" w:rsidRDefault="009375A4">
      <w:pPr>
        <w:rPr>
          <w:rFonts w:hint="cs"/>
        </w:rPr>
      </w:pPr>
    </w:p>
    <w:p w:rsidR="009375A4" w:rsidRDefault="009375A4">
      <w:pPr>
        <w:rPr>
          <w:rFonts w:hint="cs"/>
        </w:rPr>
      </w:pPr>
    </w:p>
    <w:p w:rsidR="009375A4" w:rsidRDefault="009375A4">
      <w:pPr>
        <w:rPr>
          <w:rFonts w:hint="cs"/>
        </w:rPr>
      </w:pPr>
    </w:p>
    <w:p w:rsidR="009375A4" w:rsidRDefault="009375A4">
      <w:pPr>
        <w:rPr>
          <w:rFonts w:hint="cs"/>
        </w:rPr>
      </w:pPr>
    </w:p>
    <w:p w:rsidR="009375A4" w:rsidRDefault="009375A4">
      <w:pPr>
        <w:rPr>
          <w:rFonts w:hint="cs"/>
        </w:rPr>
      </w:pPr>
    </w:p>
    <w:p w:rsidR="009375A4" w:rsidRDefault="009375A4">
      <w:pPr>
        <w:rPr>
          <w:rFonts w:hint="cs"/>
        </w:rPr>
      </w:pPr>
    </w:p>
    <w:p w:rsidR="009375A4" w:rsidRDefault="009375A4">
      <w:pPr>
        <w:rPr>
          <w:rFonts w:hint="cs"/>
        </w:rPr>
      </w:pPr>
    </w:p>
    <w:p w:rsidR="009375A4" w:rsidRDefault="009375A4">
      <w:pPr>
        <w:rPr>
          <w:rFonts w:hint="cs"/>
        </w:rPr>
      </w:pPr>
    </w:p>
    <w:p w:rsidR="009375A4" w:rsidRDefault="009375A4">
      <w:pPr>
        <w:rPr>
          <w:rFonts w:hint="cs"/>
        </w:rPr>
      </w:pPr>
    </w:p>
    <w:p w:rsidR="009375A4" w:rsidRDefault="009375A4">
      <w:pPr>
        <w:rPr>
          <w:rFonts w:hint="cs"/>
        </w:rPr>
      </w:pPr>
    </w:p>
    <w:p w:rsidR="009375A4" w:rsidRDefault="009375A4">
      <w:pPr>
        <w:rPr>
          <w:rFonts w:hint="cs"/>
        </w:rPr>
      </w:pPr>
    </w:p>
    <w:p w:rsidR="009375A4" w:rsidRDefault="009375A4">
      <w:pPr>
        <w:rPr>
          <w:rFonts w:hint="cs"/>
        </w:rPr>
      </w:pPr>
    </w:p>
    <w:p w:rsidR="009375A4" w:rsidRDefault="009375A4">
      <w:pPr>
        <w:rPr>
          <w:rFonts w:hint="cs"/>
        </w:rPr>
      </w:pPr>
    </w:p>
    <w:p w:rsidR="009375A4" w:rsidRDefault="009375A4">
      <w:pPr>
        <w:rPr>
          <w:rFonts w:hint="cs"/>
        </w:rPr>
      </w:pPr>
    </w:p>
    <w:p w:rsidR="009375A4" w:rsidRDefault="009375A4">
      <w:pPr>
        <w:rPr>
          <w:rFonts w:hint="cs"/>
        </w:rPr>
      </w:pPr>
    </w:p>
    <w:p w:rsidR="009375A4" w:rsidRDefault="009375A4">
      <w:pPr>
        <w:rPr>
          <w:rFonts w:hint="cs"/>
        </w:rPr>
      </w:pPr>
    </w:p>
    <w:p w:rsidR="002B098A" w:rsidRDefault="002B098A" w:rsidP="002B098A">
      <w:pPr>
        <w:jc w:val="center"/>
      </w:pPr>
      <w:r>
        <w:rPr>
          <w:rFonts w:hint="cs"/>
          <w:cs/>
        </w:rPr>
        <w:t>-7-</w:t>
      </w:r>
    </w:p>
    <w:p w:rsidR="009375A4" w:rsidRDefault="002B098A" w:rsidP="002B098A">
      <w:pPr>
        <w:jc w:val="center"/>
        <w:rPr>
          <w:rFonts w:hint="cs"/>
        </w:rPr>
      </w:pPr>
      <w:r w:rsidRPr="0008326F">
        <w:rPr>
          <w:rFonts w:ascii="Angsana New" w:eastAsia="Times New Roman" w:hAnsi="Angsana New" w:cs="DilleniaUPC" w:hint="cs"/>
          <w:b/>
          <w:bCs/>
          <w:sz w:val="32"/>
          <w:szCs w:val="32"/>
          <w:cs/>
          <w:lang w:eastAsia="en-US"/>
        </w:rPr>
        <w:t xml:space="preserve">ร่าง </w:t>
      </w:r>
      <w:r w:rsidRPr="0008326F">
        <w:rPr>
          <w:rFonts w:ascii="Angsana New" w:eastAsia="Times New Roman" w:hAnsi="Angsana New" w:cs="DilleniaUPC"/>
          <w:b/>
          <w:bCs/>
          <w:sz w:val="32"/>
          <w:szCs w:val="32"/>
          <w:cs/>
          <w:lang w:eastAsia="en-US"/>
        </w:rPr>
        <w:t>แบบฟอร์มการจัดทำแผนพัฒนาจังหวัดพระนครศรีอยุธยา</w:t>
      </w:r>
      <w:r w:rsidRPr="0008326F">
        <w:rPr>
          <w:rFonts w:ascii="Angsana New" w:eastAsia="Times New Roman" w:hAnsi="Angsana New" w:cs="DilleniaUPC"/>
          <w:b/>
          <w:bCs/>
          <w:sz w:val="32"/>
          <w:szCs w:val="32"/>
          <w:lang w:eastAsia="en-US"/>
        </w:rPr>
        <w:t xml:space="preserve">  </w:t>
      </w:r>
      <w:r w:rsidRPr="0008326F">
        <w:rPr>
          <w:rFonts w:ascii="Angsana New" w:eastAsia="Times New Roman" w:hAnsi="Angsana New" w:cs="DilleniaUPC"/>
          <w:b/>
          <w:bCs/>
          <w:sz w:val="32"/>
          <w:szCs w:val="32"/>
          <w:cs/>
          <w:lang w:eastAsia="en-US"/>
        </w:rPr>
        <w:t>พ.ศ.</w:t>
      </w:r>
      <w:r w:rsidRPr="0008326F">
        <w:rPr>
          <w:rFonts w:ascii="Angsana New" w:eastAsia="Times New Roman" w:hAnsi="Angsana New" w:cs="DilleniaUPC"/>
          <w:b/>
          <w:bCs/>
          <w:sz w:val="32"/>
          <w:szCs w:val="32"/>
          <w:lang w:eastAsia="en-US"/>
        </w:rPr>
        <w:t xml:space="preserve">2557 - </w:t>
      </w:r>
      <w:r w:rsidRPr="0008326F">
        <w:rPr>
          <w:rFonts w:ascii="Angsana New" w:eastAsia="Times New Roman" w:hAnsi="Angsana New" w:cs="DilleniaUPC"/>
          <w:b/>
          <w:bCs/>
          <w:sz w:val="32"/>
          <w:szCs w:val="32"/>
          <w:cs/>
          <w:lang w:eastAsia="en-US"/>
        </w:rPr>
        <w:t xml:space="preserve">พ.ศ. </w:t>
      </w:r>
      <w:r w:rsidRPr="0008326F">
        <w:rPr>
          <w:rFonts w:ascii="Angsana New" w:eastAsia="Times New Roman" w:hAnsi="Angsana New" w:cs="DilleniaUPC"/>
          <w:b/>
          <w:bCs/>
          <w:sz w:val="32"/>
          <w:szCs w:val="32"/>
          <w:lang w:eastAsia="en-US"/>
        </w:rPr>
        <w:t>2560</w:t>
      </w:r>
    </w:p>
    <w:p w:rsidR="009375A4" w:rsidRDefault="002B098A" w:rsidP="002B098A">
      <w:pPr>
        <w:jc w:val="center"/>
        <w:rPr>
          <w:rFonts w:hint="cs"/>
        </w:rPr>
      </w:pPr>
      <w:r w:rsidRPr="0008326F">
        <w:rPr>
          <w:rFonts w:ascii="Angsana New" w:eastAsia="Times New Roman" w:hAnsi="Angsana New" w:cs="DilleniaUPC"/>
          <w:b/>
          <w:bCs/>
          <w:sz w:val="32"/>
          <w:szCs w:val="32"/>
          <w:cs/>
          <w:lang w:eastAsia="en-US"/>
        </w:rPr>
        <w:t>วิสัยทัศน์</w:t>
      </w:r>
      <w:r w:rsidRPr="0008326F">
        <w:rPr>
          <w:rFonts w:ascii="Angsana New" w:eastAsia="Times New Roman" w:hAnsi="Angsana New" w:cs="DilleniaUPC"/>
          <w:sz w:val="32"/>
          <w:szCs w:val="32"/>
          <w:lang w:eastAsia="en-US"/>
        </w:rPr>
        <w:t xml:space="preserve">  : </w:t>
      </w:r>
      <w:r w:rsidRPr="0008326F">
        <w:rPr>
          <w:rFonts w:ascii="Angsana New" w:eastAsia="Times New Roman" w:hAnsi="Angsana New" w:cs="DilleniaUPC"/>
          <w:sz w:val="32"/>
          <w:szCs w:val="32"/>
          <w:cs/>
          <w:lang w:eastAsia="en-US"/>
        </w:rPr>
        <w:t>วิสัยทัศน์ :</w:t>
      </w:r>
      <w:r w:rsidRPr="0008326F">
        <w:rPr>
          <w:rFonts w:ascii="Angsana New" w:eastAsia="Times New Roman" w:hAnsi="Angsana New" w:cs="DilleniaUPC"/>
          <w:sz w:val="32"/>
          <w:szCs w:val="32"/>
          <w:lang w:eastAsia="en-US"/>
        </w:rPr>
        <w:t xml:space="preserve"> </w:t>
      </w:r>
      <w:r w:rsidRPr="0008326F">
        <w:rPr>
          <w:rFonts w:ascii="Angsana New" w:eastAsia="Times New Roman" w:hAnsi="Angsana New" w:cs="DilleniaUPC"/>
          <w:sz w:val="32"/>
          <w:szCs w:val="32"/>
          <w:cs/>
          <w:lang w:eastAsia="en-US"/>
        </w:rPr>
        <w:t>อยุธยานครประวัติศาสตร์ น่าเที่ยว น่าอยู่ ก้าวสู่สากล</w:t>
      </w:r>
      <w:r w:rsidRPr="0008326F">
        <w:rPr>
          <w:rFonts w:ascii="Angsana New" w:eastAsia="Times New Roman" w:hAnsi="Angsana New" w:cs="DilleniaUPC"/>
          <w:sz w:val="32"/>
          <w:szCs w:val="32"/>
          <w:lang w:eastAsia="en-US"/>
        </w:rPr>
        <w:t xml:space="preserve">  (1)</w:t>
      </w:r>
    </w:p>
    <w:p w:rsidR="009375A4" w:rsidRDefault="002B098A" w:rsidP="002B098A">
      <w:pPr>
        <w:jc w:val="center"/>
        <w:rPr>
          <w:rFonts w:hint="cs"/>
        </w:rPr>
      </w:pPr>
      <w:r w:rsidRPr="0008326F">
        <w:rPr>
          <w:rFonts w:ascii="Angsana New" w:eastAsia="Times New Roman" w:hAnsi="Angsana New" w:cs="DilleniaUPC"/>
          <w:b/>
          <w:bCs/>
          <w:sz w:val="32"/>
          <w:szCs w:val="32"/>
          <w:cs/>
        </w:rPr>
        <w:t>ประเด็นยุทธศาสตร์ที่</w:t>
      </w:r>
      <w:r w:rsidRPr="0008326F">
        <w:rPr>
          <w:rFonts w:ascii="Angsana New" w:eastAsia="Times New Roman" w:hAnsi="Angsana New" w:cs="DilleniaUPC"/>
          <w:b/>
          <w:bCs/>
          <w:sz w:val="32"/>
          <w:szCs w:val="32"/>
        </w:rPr>
        <w:t xml:space="preserve"> </w:t>
      </w:r>
      <w:r w:rsidRPr="0008326F">
        <w:rPr>
          <w:rFonts w:ascii="Angsana New" w:eastAsia="Times New Roman" w:hAnsi="Angsana New" w:cs="DilleniaUPC" w:hint="cs"/>
          <w:b/>
          <w:bCs/>
          <w:sz w:val="32"/>
          <w:szCs w:val="32"/>
          <w:cs/>
        </w:rPr>
        <w:t xml:space="preserve"> </w:t>
      </w:r>
      <w:r w:rsidRPr="0008326F">
        <w:rPr>
          <w:rFonts w:ascii="Angsana New" w:eastAsia="Times New Roman" w:hAnsi="Angsana New" w:cs="DilleniaUPC"/>
          <w:b/>
          <w:bCs/>
          <w:sz w:val="32"/>
          <w:szCs w:val="32"/>
        </w:rPr>
        <w:t>3</w:t>
      </w:r>
      <w:r w:rsidRPr="0008326F">
        <w:rPr>
          <w:rFonts w:ascii="Angsana New" w:eastAsia="Times New Roman" w:hAnsi="Angsana New" w:cs="DilleniaUPC" w:hint="cs"/>
          <w:sz w:val="32"/>
          <w:szCs w:val="32"/>
          <w:cs/>
        </w:rPr>
        <w:t xml:space="preserve">  </w:t>
      </w:r>
      <w:r w:rsidRPr="0008326F">
        <w:rPr>
          <w:rFonts w:ascii="Angsana New" w:eastAsia="Times New Roman" w:hAnsi="Angsana New" w:cs="DilleniaUPC"/>
          <w:sz w:val="32"/>
          <w:szCs w:val="32"/>
        </w:rPr>
        <w:t xml:space="preserve"> : </w:t>
      </w:r>
      <w:r w:rsidRPr="0008326F">
        <w:rPr>
          <w:rFonts w:ascii="TH SarabunPSK" w:hAnsi="TH SarabunPSK" w:cs="DilleniaUPC"/>
          <w:sz w:val="32"/>
          <w:szCs w:val="32"/>
        </w:rPr>
        <w:t xml:space="preserve"> </w:t>
      </w:r>
      <w:r w:rsidRPr="0008326F">
        <w:rPr>
          <w:rFonts w:ascii="TH SarabunPSK" w:hAnsi="TH SarabunPSK" w:cs="DilleniaUPC"/>
          <w:sz w:val="32"/>
          <w:szCs w:val="32"/>
          <w:cs/>
        </w:rPr>
        <w:t>พัฒนาภาคการผลิต ภาคการค้าและบริการ เป็นมิตรกับสิ่งแวดล้อม</w:t>
      </w:r>
      <w:r w:rsidRPr="0008326F">
        <w:rPr>
          <w:rFonts w:ascii="TH SarabunPSK" w:hAnsi="TH SarabunPSK" w:cs="DilleniaUPC"/>
          <w:sz w:val="32"/>
          <w:szCs w:val="32"/>
        </w:rPr>
        <w:t xml:space="preserve"> </w:t>
      </w:r>
      <w:r w:rsidRPr="0008326F">
        <w:rPr>
          <w:rFonts w:ascii="Angsana New" w:eastAsia="Times New Roman" w:hAnsi="Angsana New" w:cs="DilleniaUPC"/>
          <w:sz w:val="32"/>
          <w:szCs w:val="32"/>
        </w:rPr>
        <w:t>(2)</w:t>
      </w:r>
    </w:p>
    <w:p w:rsidR="009375A4" w:rsidRDefault="009375A4">
      <w:pPr>
        <w:rPr>
          <w:rFonts w:hint="cs"/>
        </w:rPr>
      </w:pPr>
    </w:p>
    <w:tbl>
      <w:tblPr>
        <w:tblpPr w:leftFromText="180" w:rightFromText="180" w:vertAnchor="page" w:horzAnchor="margin" w:tblpXSpec="center" w:tblpY="293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1568"/>
        <w:gridCol w:w="1098"/>
        <w:gridCol w:w="1084"/>
        <w:gridCol w:w="990"/>
        <w:gridCol w:w="1080"/>
        <w:gridCol w:w="1160"/>
        <w:gridCol w:w="2214"/>
      </w:tblGrid>
      <w:tr w:rsidR="002B098A" w:rsidRPr="0008326F" w:rsidTr="002B098A">
        <w:trPr>
          <w:trHeight w:val="488"/>
        </w:trPr>
        <w:tc>
          <w:tcPr>
            <w:tcW w:w="1546" w:type="dxa"/>
            <w:vMerge w:val="restart"/>
            <w:shd w:val="clear" w:color="auto" w:fill="auto"/>
            <w:vAlign w:val="center"/>
            <w:hideMark/>
          </w:tcPr>
          <w:p w:rsidR="002B098A" w:rsidRPr="0008326F" w:rsidRDefault="002B098A" w:rsidP="002B098A">
            <w:pPr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</w:pPr>
          </w:p>
          <w:p w:rsidR="002B098A" w:rsidRPr="0008326F" w:rsidRDefault="002B098A" w:rsidP="002B098A">
            <w:pPr>
              <w:jc w:val="center"/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</w:pPr>
            <w:r w:rsidRPr="0008326F">
              <w:rPr>
                <w:rFonts w:ascii="Angsana New" w:eastAsia="Times New Roman" w:hAnsi="Angsana New" w:cs="DilleniaUPC"/>
                <w:b/>
                <w:bCs/>
                <w:sz w:val="28"/>
                <w:cs/>
                <w:lang w:eastAsia="en-US"/>
              </w:rPr>
              <w:t>เป้าประสงค์เชิงยุทธศาสตร์</w:t>
            </w:r>
            <w:r w:rsidRPr="0008326F"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  <w:t xml:space="preserve">  (3)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  <w:hideMark/>
          </w:tcPr>
          <w:p w:rsidR="002B098A" w:rsidRPr="0008326F" w:rsidRDefault="002B098A" w:rsidP="002B098A">
            <w:pPr>
              <w:jc w:val="center"/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</w:pPr>
            <w:r w:rsidRPr="0008326F">
              <w:rPr>
                <w:rFonts w:ascii="Angsana New" w:eastAsia="Times New Roman" w:hAnsi="Angsana New" w:cs="DilleniaUPC"/>
                <w:b/>
                <w:bCs/>
                <w:sz w:val="28"/>
                <w:cs/>
                <w:lang w:eastAsia="en-US"/>
              </w:rPr>
              <w:t>ตัวชี้วัด</w:t>
            </w:r>
            <w:r w:rsidRPr="0008326F"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  <w:t xml:space="preserve">  (4)</w:t>
            </w:r>
          </w:p>
        </w:tc>
        <w:tc>
          <w:tcPr>
            <w:tcW w:w="5412" w:type="dxa"/>
            <w:gridSpan w:val="5"/>
            <w:shd w:val="clear" w:color="auto" w:fill="auto"/>
            <w:vAlign w:val="center"/>
            <w:hideMark/>
          </w:tcPr>
          <w:p w:rsidR="002B098A" w:rsidRPr="0008326F" w:rsidRDefault="002B098A" w:rsidP="002B098A">
            <w:pPr>
              <w:jc w:val="center"/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</w:pPr>
            <w:r w:rsidRPr="0008326F">
              <w:rPr>
                <w:rFonts w:ascii="Angsana New" w:eastAsia="Times New Roman" w:hAnsi="Angsana New" w:cs="DilleniaUPC"/>
                <w:b/>
                <w:bCs/>
                <w:sz w:val="28"/>
                <w:cs/>
                <w:lang w:eastAsia="en-US"/>
              </w:rPr>
              <w:t>ค่าเป้าหมาย</w:t>
            </w:r>
          </w:p>
        </w:tc>
        <w:tc>
          <w:tcPr>
            <w:tcW w:w="2214" w:type="dxa"/>
            <w:vMerge w:val="restart"/>
            <w:shd w:val="clear" w:color="auto" w:fill="auto"/>
            <w:vAlign w:val="center"/>
            <w:hideMark/>
          </w:tcPr>
          <w:p w:rsidR="002B098A" w:rsidRPr="0008326F" w:rsidRDefault="002B098A" w:rsidP="002B098A">
            <w:pPr>
              <w:jc w:val="center"/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</w:pPr>
            <w:r w:rsidRPr="0008326F">
              <w:rPr>
                <w:rFonts w:ascii="Angsana New" w:eastAsia="Times New Roman" w:hAnsi="Angsana New" w:cs="DilleniaUPC"/>
                <w:b/>
                <w:bCs/>
                <w:sz w:val="28"/>
                <w:cs/>
                <w:lang w:eastAsia="en-US"/>
              </w:rPr>
              <w:t>กลยุทธ์</w:t>
            </w:r>
            <w:r w:rsidRPr="0008326F"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  <w:t xml:space="preserve">  (7)</w:t>
            </w:r>
          </w:p>
        </w:tc>
      </w:tr>
      <w:tr w:rsidR="002B098A" w:rsidRPr="003A3AB9" w:rsidTr="002B098A">
        <w:trPr>
          <w:trHeight w:val="1163"/>
        </w:trPr>
        <w:tc>
          <w:tcPr>
            <w:tcW w:w="1546" w:type="dxa"/>
            <w:vMerge/>
            <w:shd w:val="clear" w:color="auto" w:fill="auto"/>
            <w:vAlign w:val="center"/>
            <w:hideMark/>
          </w:tcPr>
          <w:p w:rsidR="002B098A" w:rsidRPr="003A3AB9" w:rsidRDefault="002B098A" w:rsidP="002B098A">
            <w:pPr>
              <w:jc w:val="center"/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:rsidR="002B098A" w:rsidRPr="003A3AB9" w:rsidRDefault="002B098A" w:rsidP="002B098A">
            <w:pPr>
              <w:jc w:val="center"/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</w:pP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2B098A" w:rsidRPr="003A3AB9" w:rsidRDefault="002B098A" w:rsidP="002B098A">
            <w:pPr>
              <w:jc w:val="center"/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</w:pPr>
            <w:r w:rsidRPr="003A3AB9">
              <w:rPr>
                <w:rFonts w:ascii="Angsana New" w:eastAsia="Times New Roman" w:hAnsi="Angsana New" w:cs="DilleniaUPC"/>
                <w:b/>
                <w:bCs/>
                <w:sz w:val="28"/>
                <w:cs/>
                <w:lang w:eastAsia="en-US"/>
              </w:rPr>
              <w:t>พ.ศ.</w:t>
            </w:r>
          </w:p>
          <w:p w:rsidR="002B098A" w:rsidRPr="003A3AB9" w:rsidRDefault="002B098A" w:rsidP="002B098A">
            <w:pPr>
              <w:jc w:val="center"/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</w:pPr>
            <w:r w:rsidRPr="003A3AB9">
              <w:rPr>
                <w:rFonts w:ascii="Angsana New" w:eastAsia="Times New Roman" w:hAnsi="Angsana New" w:cs="DilleniaUPC" w:hint="cs"/>
                <w:b/>
                <w:bCs/>
                <w:sz w:val="28"/>
                <w:cs/>
                <w:lang w:eastAsia="en-US"/>
              </w:rPr>
              <w:t>2557</w:t>
            </w:r>
            <w:r w:rsidRPr="003A3AB9"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  <w:t>(5)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2B098A" w:rsidRPr="003A3AB9" w:rsidRDefault="002B098A" w:rsidP="002B098A">
            <w:pPr>
              <w:jc w:val="center"/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</w:pPr>
            <w:r w:rsidRPr="003A3AB9">
              <w:rPr>
                <w:rFonts w:ascii="Angsana New" w:eastAsia="Times New Roman" w:hAnsi="Angsana New" w:cs="DilleniaUPC"/>
                <w:b/>
                <w:bCs/>
                <w:sz w:val="28"/>
                <w:cs/>
                <w:lang w:eastAsia="en-US"/>
              </w:rPr>
              <w:t>พ.ศ</w:t>
            </w:r>
            <w:r w:rsidRPr="003A3AB9">
              <w:rPr>
                <w:rFonts w:ascii="Angsana New" w:eastAsia="Times New Roman" w:hAnsi="Angsana New" w:cs="DilleniaUPC" w:hint="cs"/>
                <w:b/>
                <w:bCs/>
                <w:sz w:val="28"/>
                <w:cs/>
                <w:lang w:eastAsia="en-US"/>
              </w:rPr>
              <w:t>.</w:t>
            </w:r>
          </w:p>
          <w:p w:rsidR="002B098A" w:rsidRPr="003A3AB9" w:rsidRDefault="002B098A" w:rsidP="002B098A">
            <w:pPr>
              <w:jc w:val="center"/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</w:pPr>
            <w:r w:rsidRPr="003A3AB9">
              <w:rPr>
                <w:rFonts w:ascii="Angsana New" w:eastAsia="Times New Roman" w:hAnsi="Angsana New" w:cs="DilleniaUPC" w:hint="cs"/>
                <w:b/>
                <w:bCs/>
                <w:sz w:val="28"/>
                <w:cs/>
                <w:lang w:eastAsia="en-US"/>
              </w:rPr>
              <w:t>2558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B098A" w:rsidRPr="003A3AB9" w:rsidRDefault="002B098A" w:rsidP="002B098A">
            <w:pPr>
              <w:jc w:val="center"/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</w:pPr>
            <w:r w:rsidRPr="003A3AB9">
              <w:rPr>
                <w:rFonts w:ascii="Angsana New" w:eastAsia="Times New Roman" w:hAnsi="Angsana New" w:cs="DilleniaUPC"/>
                <w:b/>
                <w:bCs/>
                <w:sz w:val="28"/>
                <w:cs/>
                <w:lang w:eastAsia="en-US"/>
              </w:rPr>
              <w:t>พ.ศ</w:t>
            </w:r>
            <w:r w:rsidRPr="003A3AB9">
              <w:rPr>
                <w:rFonts w:ascii="Angsana New" w:eastAsia="Times New Roman" w:hAnsi="Angsana New" w:cs="DilleniaUPC" w:hint="cs"/>
                <w:b/>
                <w:bCs/>
                <w:sz w:val="28"/>
                <w:cs/>
                <w:lang w:eastAsia="en-US"/>
              </w:rPr>
              <w:t>.</w:t>
            </w:r>
          </w:p>
          <w:p w:rsidR="002B098A" w:rsidRPr="003A3AB9" w:rsidRDefault="002B098A" w:rsidP="002B098A">
            <w:pPr>
              <w:jc w:val="center"/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</w:pPr>
            <w:r w:rsidRPr="003A3AB9">
              <w:rPr>
                <w:rFonts w:ascii="Angsana New" w:eastAsia="Times New Roman" w:hAnsi="Angsana New" w:cs="DilleniaUPC" w:hint="cs"/>
                <w:b/>
                <w:bCs/>
                <w:sz w:val="28"/>
                <w:cs/>
                <w:lang w:eastAsia="en-US"/>
              </w:rPr>
              <w:t>2559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B098A" w:rsidRPr="003A3AB9" w:rsidRDefault="002B098A" w:rsidP="002B098A">
            <w:pPr>
              <w:jc w:val="center"/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</w:pPr>
            <w:r w:rsidRPr="003A3AB9">
              <w:rPr>
                <w:rFonts w:ascii="Angsana New" w:eastAsia="Times New Roman" w:hAnsi="Angsana New" w:cs="DilleniaUPC"/>
                <w:b/>
                <w:bCs/>
                <w:sz w:val="28"/>
                <w:cs/>
                <w:lang w:eastAsia="en-US"/>
              </w:rPr>
              <w:t>พ.ศ.</w:t>
            </w:r>
          </w:p>
          <w:p w:rsidR="002B098A" w:rsidRPr="003A3AB9" w:rsidRDefault="002B098A" w:rsidP="002B098A">
            <w:pPr>
              <w:jc w:val="center"/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</w:pPr>
            <w:r w:rsidRPr="003A3AB9">
              <w:rPr>
                <w:rFonts w:ascii="Angsana New" w:eastAsia="Times New Roman" w:hAnsi="Angsana New" w:cs="DilleniaUPC" w:hint="cs"/>
                <w:b/>
                <w:bCs/>
                <w:sz w:val="28"/>
                <w:cs/>
                <w:lang w:eastAsia="en-US"/>
              </w:rPr>
              <w:t>2560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2B098A" w:rsidRPr="003A3AB9" w:rsidRDefault="002B098A" w:rsidP="002B098A">
            <w:pPr>
              <w:jc w:val="center"/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</w:pPr>
            <w:r w:rsidRPr="003A3AB9">
              <w:rPr>
                <w:rFonts w:ascii="Angsana New" w:eastAsia="Times New Roman" w:hAnsi="Angsana New" w:cs="DilleniaUPC"/>
                <w:b/>
                <w:bCs/>
                <w:sz w:val="28"/>
                <w:cs/>
                <w:lang w:eastAsia="en-US"/>
              </w:rPr>
              <w:t>พ.ศ.</w:t>
            </w:r>
          </w:p>
          <w:p w:rsidR="002B098A" w:rsidRPr="003A3AB9" w:rsidRDefault="002B098A" w:rsidP="002B098A">
            <w:pPr>
              <w:jc w:val="center"/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</w:pPr>
            <w:r w:rsidRPr="003A3AB9"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  <w:t>2557 -2560  (6)</w:t>
            </w:r>
          </w:p>
        </w:tc>
        <w:tc>
          <w:tcPr>
            <w:tcW w:w="2214" w:type="dxa"/>
            <w:vMerge/>
            <w:vAlign w:val="center"/>
            <w:hideMark/>
          </w:tcPr>
          <w:p w:rsidR="002B098A" w:rsidRPr="003A3AB9" w:rsidRDefault="002B098A" w:rsidP="002B098A">
            <w:pPr>
              <w:jc w:val="center"/>
              <w:rPr>
                <w:rFonts w:ascii="Angsana New" w:eastAsia="Times New Roman" w:hAnsi="Angsana New" w:cs="DilleniaUPC"/>
                <w:b/>
                <w:bCs/>
                <w:sz w:val="28"/>
                <w:lang w:eastAsia="en-US"/>
              </w:rPr>
            </w:pPr>
          </w:p>
        </w:tc>
      </w:tr>
      <w:tr w:rsidR="002B098A" w:rsidRPr="0008326F" w:rsidTr="002B098A">
        <w:trPr>
          <w:trHeight w:val="2690"/>
        </w:trPr>
        <w:tc>
          <w:tcPr>
            <w:tcW w:w="1546" w:type="dxa"/>
            <w:shd w:val="clear" w:color="auto" w:fill="auto"/>
            <w:hideMark/>
          </w:tcPr>
          <w:p w:rsidR="002B098A" w:rsidRPr="0008326F" w:rsidRDefault="002B098A" w:rsidP="002B098A">
            <w:pPr>
              <w:rPr>
                <w:rFonts w:ascii="Angsana New" w:eastAsia="Times New Roman" w:hAnsi="Angsana New" w:cs="DilleniaUPC"/>
                <w:b/>
                <w:bCs/>
                <w:sz w:val="26"/>
                <w:szCs w:val="26"/>
                <w:lang w:eastAsia="en-US"/>
              </w:rPr>
            </w:pPr>
            <w:r w:rsidRPr="0008326F">
              <w:rPr>
                <w:rFonts w:ascii="TH SarabunPSK" w:hAnsi="TH SarabunPSK" w:cs="DilleniaUPC"/>
                <w:sz w:val="26"/>
                <w:szCs w:val="26"/>
                <w:cs/>
              </w:rPr>
              <w:t>เพิ่มขีดความสามารถในการแข่งขันของสถานประกอบการในจังหวัด</w:t>
            </w:r>
            <w:r w:rsidRPr="0008326F">
              <w:rPr>
                <w:rFonts w:ascii="TH SarabunPSK" w:hAnsi="TH SarabunPSK" w:cs="DilleniaUPC"/>
                <w:b/>
                <w:bCs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568" w:type="dxa"/>
            <w:shd w:val="clear" w:color="auto" w:fill="auto"/>
            <w:hideMark/>
          </w:tcPr>
          <w:p w:rsidR="002B098A" w:rsidRPr="0008326F" w:rsidRDefault="002B098A" w:rsidP="002B098A">
            <w:pPr>
              <w:pStyle w:val="a8"/>
              <w:jc w:val="left"/>
              <w:rPr>
                <w:rFonts w:ascii="TH SarabunPSK" w:hAnsi="TH SarabunPSK" w:cs="DilleniaUPC"/>
                <w:sz w:val="26"/>
                <w:szCs w:val="26"/>
              </w:rPr>
            </w:pPr>
            <w:r w:rsidRPr="0008326F">
              <w:rPr>
                <w:rFonts w:ascii="TH SarabunPSK" w:hAnsi="TH SarabunPSK" w:cs="DilleniaUPC"/>
                <w:sz w:val="26"/>
                <w:szCs w:val="26"/>
                <w:cs/>
              </w:rPr>
              <w:t>1. ร้อยละที่เพิ่มขึ้นของการลงทุนภาคอุตสาหกรรม การค้า และบริการ</w:t>
            </w:r>
            <w:r w:rsidRPr="0008326F">
              <w:rPr>
                <w:rFonts w:ascii="TH SarabunPSK" w:hAnsi="TH SarabunPSK" w:cs="DilleniaUPC"/>
                <w:sz w:val="26"/>
                <w:szCs w:val="26"/>
              </w:rPr>
              <w:t xml:space="preserve"> </w:t>
            </w:r>
          </w:p>
          <w:p w:rsidR="002B098A" w:rsidRPr="0008326F" w:rsidRDefault="002B098A" w:rsidP="002B098A">
            <w:pPr>
              <w:pStyle w:val="a8"/>
              <w:jc w:val="left"/>
              <w:rPr>
                <w:rFonts w:ascii="TH SarabunPSK" w:hAnsi="TH SarabunPSK" w:cs="DilleniaUPC"/>
                <w:sz w:val="26"/>
                <w:szCs w:val="26"/>
              </w:rPr>
            </w:pPr>
            <w:r w:rsidRPr="0008326F">
              <w:rPr>
                <w:rFonts w:ascii="TH SarabunPSK" w:hAnsi="TH SarabunPSK" w:cs="DilleniaUPC"/>
                <w:sz w:val="26"/>
                <w:szCs w:val="26"/>
                <w:cs/>
              </w:rPr>
              <w:t>2. ร้อยละที่เพิ่มขึ้นของโรงงานอุตสาหกรรมที่ใช้เทคโนโลยีสะอาด</w:t>
            </w:r>
          </w:p>
          <w:p w:rsidR="002B098A" w:rsidRPr="0008326F" w:rsidRDefault="002B098A" w:rsidP="002B098A">
            <w:pPr>
              <w:pStyle w:val="a8"/>
              <w:jc w:val="left"/>
              <w:rPr>
                <w:rFonts w:ascii="TH SarabunPSK" w:hAnsi="TH SarabunPSK" w:cs="DilleniaUPC"/>
                <w:sz w:val="26"/>
                <w:szCs w:val="26"/>
              </w:rPr>
            </w:pPr>
            <w:r w:rsidRPr="0008326F">
              <w:rPr>
                <w:rFonts w:ascii="TH SarabunPSK" w:hAnsi="TH SarabunPSK" w:cs="DilleniaUPC"/>
                <w:sz w:val="26"/>
                <w:szCs w:val="26"/>
                <w:cs/>
              </w:rPr>
              <w:t xml:space="preserve">3. ร้อยละที่เพิ่มขึ้นของเกษตรกร/แปลง/ฟาร์มที่ผ่านมาตรฐานความปลอดภัยของจังหวัด </w:t>
            </w:r>
          </w:p>
        </w:tc>
        <w:tc>
          <w:tcPr>
            <w:tcW w:w="1098" w:type="dxa"/>
            <w:shd w:val="clear" w:color="auto" w:fill="auto"/>
            <w:hideMark/>
          </w:tcPr>
          <w:p w:rsidR="002B098A" w:rsidRDefault="002B098A" w:rsidP="002B098A">
            <w:pPr>
              <w:rPr>
                <w:rFonts w:ascii="TH SarabunPSK" w:hAnsi="TH SarabunPSK" w:cs="DilleniaUPC"/>
                <w:sz w:val="26"/>
                <w:szCs w:val="26"/>
              </w:rPr>
            </w:pPr>
            <w:r w:rsidRPr="0008326F">
              <w:rPr>
                <w:rFonts w:ascii="TH SarabunPSK" w:hAnsi="TH SarabunPSK" w:cs="DilleniaUPC"/>
                <w:sz w:val="26"/>
                <w:szCs w:val="26"/>
                <w:cs/>
              </w:rPr>
              <w:t>ร้อยละ 2.5</w:t>
            </w:r>
          </w:p>
          <w:p w:rsidR="002B098A" w:rsidRDefault="002B098A" w:rsidP="002B098A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2B098A" w:rsidRDefault="002B098A" w:rsidP="002B098A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2B098A" w:rsidRDefault="002B098A" w:rsidP="002B098A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2B098A" w:rsidRDefault="002B098A" w:rsidP="002B098A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2B098A" w:rsidRDefault="002B098A" w:rsidP="002B098A">
            <w:pPr>
              <w:rPr>
                <w:rFonts w:ascii="TH SarabunPSK" w:hAnsi="TH SarabunPSK" w:cs="DilleniaUPC"/>
                <w:sz w:val="26"/>
                <w:szCs w:val="26"/>
              </w:rPr>
            </w:pPr>
            <w:r>
              <w:rPr>
                <w:rFonts w:ascii="TH SarabunPSK" w:hAnsi="TH SarabunPSK" w:cs="DilleniaUPC"/>
                <w:sz w:val="26"/>
                <w:szCs w:val="26"/>
                <w:cs/>
              </w:rPr>
              <w:t>ร้อยละ 2</w:t>
            </w:r>
          </w:p>
          <w:p w:rsidR="002B098A" w:rsidRDefault="002B098A" w:rsidP="002B098A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2B098A" w:rsidRDefault="002B098A" w:rsidP="002B098A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2B098A" w:rsidRDefault="002B098A" w:rsidP="002B098A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2B098A" w:rsidRPr="0008326F" w:rsidRDefault="002B098A" w:rsidP="002B098A">
            <w:pPr>
              <w:rPr>
                <w:rFonts w:ascii="Angsana New" w:eastAsia="Times New Roman" w:hAnsi="Angsana New" w:cs="DilleniaUPC"/>
                <w:sz w:val="26"/>
                <w:szCs w:val="26"/>
                <w:cs/>
                <w:lang w:eastAsia="en-US"/>
              </w:rPr>
            </w:pPr>
            <w:r w:rsidRPr="0008326F">
              <w:rPr>
                <w:rFonts w:ascii="TH SarabunPSK" w:hAnsi="TH SarabunPSK" w:cs="DilleniaUPC"/>
                <w:sz w:val="26"/>
                <w:szCs w:val="26"/>
                <w:cs/>
              </w:rPr>
              <w:t>ร้อยละ 5</w:t>
            </w:r>
          </w:p>
        </w:tc>
        <w:tc>
          <w:tcPr>
            <w:tcW w:w="1084" w:type="dxa"/>
            <w:shd w:val="clear" w:color="auto" w:fill="auto"/>
            <w:hideMark/>
          </w:tcPr>
          <w:p w:rsidR="002B098A" w:rsidRDefault="002B098A" w:rsidP="002B098A">
            <w:pPr>
              <w:rPr>
                <w:rFonts w:ascii="TH SarabunPSK" w:hAnsi="TH SarabunPSK" w:cs="DilleniaUPC"/>
                <w:sz w:val="26"/>
                <w:szCs w:val="26"/>
              </w:rPr>
            </w:pPr>
            <w:r w:rsidRPr="0008326F">
              <w:rPr>
                <w:rFonts w:ascii="TH SarabunPSK" w:hAnsi="TH SarabunPSK" w:cs="DilleniaUPC"/>
                <w:sz w:val="26"/>
                <w:szCs w:val="26"/>
                <w:cs/>
              </w:rPr>
              <w:t>ร้อยละ 2.5</w:t>
            </w:r>
          </w:p>
          <w:p w:rsidR="002B098A" w:rsidRDefault="002B098A" w:rsidP="002B098A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2B098A" w:rsidRDefault="002B098A" w:rsidP="002B098A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2B098A" w:rsidRDefault="002B098A" w:rsidP="002B098A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2B098A" w:rsidRDefault="002B098A" w:rsidP="002B098A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2B098A" w:rsidRDefault="002B098A" w:rsidP="002B098A">
            <w:pPr>
              <w:rPr>
                <w:rFonts w:ascii="TH SarabunPSK" w:hAnsi="TH SarabunPSK" w:cs="DilleniaUPC"/>
                <w:sz w:val="26"/>
                <w:szCs w:val="26"/>
              </w:rPr>
            </w:pPr>
            <w:r>
              <w:rPr>
                <w:rFonts w:ascii="TH SarabunPSK" w:hAnsi="TH SarabunPSK" w:cs="DilleniaUPC"/>
                <w:sz w:val="26"/>
                <w:szCs w:val="26"/>
                <w:cs/>
              </w:rPr>
              <w:t>ร้อยละ 2</w:t>
            </w:r>
          </w:p>
          <w:p w:rsidR="002B098A" w:rsidRDefault="002B098A" w:rsidP="002B098A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2B098A" w:rsidRDefault="002B098A" w:rsidP="002B098A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2B098A" w:rsidRDefault="002B098A" w:rsidP="002B098A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2B098A" w:rsidRPr="0008326F" w:rsidRDefault="002B098A" w:rsidP="002B098A">
            <w:pPr>
              <w:rPr>
                <w:rFonts w:ascii="Angsana New" w:eastAsia="Times New Roman" w:hAnsi="Angsana New" w:cs="DilleniaUPC"/>
                <w:sz w:val="26"/>
                <w:szCs w:val="26"/>
                <w:cs/>
                <w:lang w:eastAsia="en-US"/>
              </w:rPr>
            </w:pPr>
            <w:r w:rsidRPr="0008326F">
              <w:rPr>
                <w:rFonts w:ascii="TH SarabunPSK" w:hAnsi="TH SarabunPSK" w:cs="DilleniaUPC"/>
                <w:sz w:val="26"/>
                <w:szCs w:val="26"/>
                <w:cs/>
              </w:rPr>
              <w:t>ร้อยละ 5</w:t>
            </w:r>
          </w:p>
        </w:tc>
        <w:tc>
          <w:tcPr>
            <w:tcW w:w="990" w:type="dxa"/>
            <w:shd w:val="clear" w:color="auto" w:fill="auto"/>
            <w:hideMark/>
          </w:tcPr>
          <w:p w:rsidR="002B098A" w:rsidRDefault="002B098A" w:rsidP="002B098A">
            <w:pPr>
              <w:rPr>
                <w:rFonts w:ascii="TH SarabunPSK" w:hAnsi="TH SarabunPSK" w:cs="DilleniaUPC"/>
                <w:sz w:val="26"/>
                <w:szCs w:val="26"/>
              </w:rPr>
            </w:pPr>
            <w:r w:rsidRPr="0008326F">
              <w:rPr>
                <w:rFonts w:ascii="TH SarabunPSK" w:hAnsi="TH SarabunPSK" w:cs="DilleniaUPC"/>
                <w:sz w:val="26"/>
                <w:szCs w:val="26"/>
                <w:cs/>
              </w:rPr>
              <w:t>ร้อยละ 2.5</w:t>
            </w:r>
          </w:p>
          <w:p w:rsidR="002B098A" w:rsidRDefault="002B098A" w:rsidP="002B098A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2B098A" w:rsidRDefault="002B098A" w:rsidP="002B098A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2B098A" w:rsidRDefault="002B098A" w:rsidP="002B098A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2B098A" w:rsidRDefault="002B098A" w:rsidP="002B098A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2B098A" w:rsidRDefault="002B098A" w:rsidP="002B098A">
            <w:pPr>
              <w:rPr>
                <w:rFonts w:ascii="TH SarabunPSK" w:hAnsi="TH SarabunPSK" w:cs="DilleniaUPC"/>
                <w:sz w:val="26"/>
                <w:szCs w:val="26"/>
              </w:rPr>
            </w:pPr>
            <w:r>
              <w:rPr>
                <w:rFonts w:ascii="TH SarabunPSK" w:hAnsi="TH SarabunPSK" w:cs="DilleniaUPC"/>
                <w:sz w:val="26"/>
                <w:szCs w:val="26"/>
                <w:cs/>
              </w:rPr>
              <w:t>ร้อยละ 2</w:t>
            </w:r>
          </w:p>
          <w:p w:rsidR="002B098A" w:rsidRDefault="002B098A" w:rsidP="002B098A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2B098A" w:rsidRDefault="002B098A" w:rsidP="002B098A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2B098A" w:rsidRDefault="002B098A" w:rsidP="002B098A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2B098A" w:rsidRPr="0008326F" w:rsidRDefault="002B098A" w:rsidP="002B098A">
            <w:pPr>
              <w:rPr>
                <w:rFonts w:ascii="Angsana New" w:eastAsia="Times New Roman" w:hAnsi="Angsana New" w:cs="DilleniaUPC"/>
                <w:sz w:val="26"/>
                <w:szCs w:val="26"/>
                <w:cs/>
                <w:lang w:eastAsia="en-US"/>
              </w:rPr>
            </w:pPr>
            <w:r w:rsidRPr="0008326F">
              <w:rPr>
                <w:rFonts w:ascii="TH SarabunPSK" w:hAnsi="TH SarabunPSK" w:cs="DilleniaUPC"/>
                <w:sz w:val="26"/>
                <w:szCs w:val="26"/>
                <w:cs/>
              </w:rPr>
              <w:t>ร้อยละ 5</w:t>
            </w:r>
          </w:p>
        </w:tc>
        <w:tc>
          <w:tcPr>
            <w:tcW w:w="1080" w:type="dxa"/>
            <w:shd w:val="clear" w:color="auto" w:fill="auto"/>
            <w:hideMark/>
          </w:tcPr>
          <w:p w:rsidR="002B098A" w:rsidRDefault="002B098A" w:rsidP="002B098A">
            <w:pPr>
              <w:rPr>
                <w:rFonts w:ascii="TH SarabunPSK" w:hAnsi="TH SarabunPSK" w:cs="DilleniaUPC"/>
                <w:sz w:val="26"/>
                <w:szCs w:val="26"/>
              </w:rPr>
            </w:pPr>
            <w:r w:rsidRPr="0008326F">
              <w:rPr>
                <w:rFonts w:ascii="TH SarabunPSK" w:hAnsi="TH SarabunPSK" w:cs="DilleniaUPC"/>
                <w:sz w:val="26"/>
                <w:szCs w:val="26"/>
                <w:cs/>
              </w:rPr>
              <w:t>ร้อยละ 2.5</w:t>
            </w:r>
          </w:p>
          <w:p w:rsidR="002B098A" w:rsidRDefault="002B098A" w:rsidP="002B098A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2B098A" w:rsidRDefault="002B098A" w:rsidP="002B098A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2B098A" w:rsidRDefault="002B098A" w:rsidP="002B098A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2B098A" w:rsidRDefault="002B098A" w:rsidP="002B098A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2B098A" w:rsidRDefault="002B098A" w:rsidP="002B098A">
            <w:pPr>
              <w:rPr>
                <w:rFonts w:ascii="TH SarabunPSK" w:hAnsi="TH SarabunPSK" w:cs="DilleniaUPC"/>
                <w:sz w:val="26"/>
                <w:szCs w:val="26"/>
              </w:rPr>
            </w:pPr>
            <w:r>
              <w:rPr>
                <w:rFonts w:ascii="TH SarabunPSK" w:hAnsi="TH SarabunPSK" w:cs="DilleniaUPC"/>
                <w:sz w:val="26"/>
                <w:szCs w:val="26"/>
                <w:cs/>
              </w:rPr>
              <w:t>ร้อยละ 2</w:t>
            </w:r>
          </w:p>
          <w:p w:rsidR="002B098A" w:rsidRDefault="002B098A" w:rsidP="002B098A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2B098A" w:rsidRDefault="002B098A" w:rsidP="002B098A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2B098A" w:rsidRDefault="002B098A" w:rsidP="002B098A">
            <w:pPr>
              <w:rPr>
                <w:rFonts w:ascii="TH SarabunPSK" w:hAnsi="TH SarabunPSK" w:cs="DilleniaUPC"/>
                <w:sz w:val="26"/>
                <w:szCs w:val="26"/>
              </w:rPr>
            </w:pPr>
          </w:p>
          <w:p w:rsidR="002B098A" w:rsidRPr="0008326F" w:rsidRDefault="002B098A" w:rsidP="002B098A">
            <w:pPr>
              <w:rPr>
                <w:rFonts w:ascii="Angsana New" w:eastAsia="Times New Roman" w:hAnsi="Angsana New" w:cs="DilleniaUPC"/>
                <w:sz w:val="26"/>
                <w:szCs w:val="26"/>
                <w:cs/>
                <w:lang w:eastAsia="en-US"/>
              </w:rPr>
            </w:pPr>
            <w:r w:rsidRPr="0008326F">
              <w:rPr>
                <w:rFonts w:ascii="TH SarabunPSK" w:hAnsi="TH SarabunPSK" w:cs="DilleniaUPC"/>
                <w:sz w:val="26"/>
                <w:szCs w:val="26"/>
                <w:cs/>
              </w:rPr>
              <w:t>ร้อยละ 5</w:t>
            </w:r>
          </w:p>
        </w:tc>
        <w:tc>
          <w:tcPr>
            <w:tcW w:w="1160" w:type="dxa"/>
            <w:shd w:val="clear" w:color="auto" w:fill="auto"/>
            <w:hideMark/>
          </w:tcPr>
          <w:p w:rsidR="002B098A" w:rsidRDefault="002B098A" w:rsidP="002B098A">
            <w:pPr>
              <w:rPr>
                <w:rFonts w:ascii="Angsana New" w:eastAsia="Times New Roman" w:hAnsi="Angsana New" w:cs="DilleniaUPC"/>
                <w:sz w:val="26"/>
                <w:szCs w:val="26"/>
                <w:lang w:eastAsia="en-US"/>
              </w:rPr>
            </w:pPr>
            <w:r>
              <w:rPr>
                <w:rFonts w:ascii="Angsana New" w:eastAsia="Times New Roman" w:hAnsi="Angsana New" w:cs="DilleniaUPC" w:hint="cs"/>
                <w:sz w:val="26"/>
                <w:szCs w:val="26"/>
                <w:cs/>
                <w:lang w:eastAsia="en-US"/>
              </w:rPr>
              <w:t>ร้อยละ 10</w:t>
            </w:r>
          </w:p>
          <w:p w:rsidR="002B098A" w:rsidRDefault="002B098A" w:rsidP="002B098A">
            <w:pPr>
              <w:rPr>
                <w:rFonts w:ascii="Angsana New" w:eastAsia="Times New Roman" w:hAnsi="Angsana New" w:cs="DilleniaUPC"/>
                <w:sz w:val="26"/>
                <w:szCs w:val="26"/>
                <w:lang w:eastAsia="en-US"/>
              </w:rPr>
            </w:pPr>
          </w:p>
          <w:p w:rsidR="002B098A" w:rsidRDefault="002B098A" w:rsidP="002B098A">
            <w:pPr>
              <w:rPr>
                <w:rFonts w:ascii="Angsana New" w:eastAsia="Times New Roman" w:hAnsi="Angsana New" w:cs="DilleniaUPC"/>
                <w:sz w:val="26"/>
                <w:szCs w:val="26"/>
                <w:lang w:eastAsia="en-US"/>
              </w:rPr>
            </w:pPr>
          </w:p>
          <w:p w:rsidR="002B098A" w:rsidRDefault="002B098A" w:rsidP="002B098A">
            <w:pPr>
              <w:rPr>
                <w:rFonts w:ascii="Angsana New" w:eastAsia="Times New Roman" w:hAnsi="Angsana New" w:cs="DilleniaUPC"/>
                <w:sz w:val="26"/>
                <w:szCs w:val="26"/>
                <w:lang w:eastAsia="en-US"/>
              </w:rPr>
            </w:pPr>
          </w:p>
          <w:p w:rsidR="002B098A" w:rsidRDefault="002B098A" w:rsidP="002B098A">
            <w:pPr>
              <w:rPr>
                <w:rFonts w:ascii="Angsana New" w:eastAsia="Times New Roman" w:hAnsi="Angsana New" w:cs="DilleniaUPC"/>
                <w:sz w:val="26"/>
                <w:szCs w:val="26"/>
                <w:lang w:eastAsia="en-US"/>
              </w:rPr>
            </w:pPr>
            <w:r>
              <w:rPr>
                <w:rFonts w:ascii="Angsana New" w:eastAsia="Times New Roman" w:hAnsi="Angsana New" w:cs="DilleniaUPC" w:hint="cs"/>
                <w:sz w:val="26"/>
                <w:szCs w:val="26"/>
                <w:cs/>
                <w:lang w:eastAsia="en-US"/>
              </w:rPr>
              <w:t>ร้อยละ 8</w:t>
            </w:r>
          </w:p>
          <w:p w:rsidR="002B098A" w:rsidRDefault="002B098A" w:rsidP="002B098A">
            <w:pPr>
              <w:rPr>
                <w:rFonts w:ascii="Angsana New" w:eastAsia="Times New Roman" w:hAnsi="Angsana New" w:cs="DilleniaUPC"/>
                <w:sz w:val="26"/>
                <w:szCs w:val="26"/>
                <w:lang w:eastAsia="en-US"/>
              </w:rPr>
            </w:pPr>
          </w:p>
          <w:p w:rsidR="002B098A" w:rsidRDefault="002B098A" w:rsidP="002B098A">
            <w:pPr>
              <w:rPr>
                <w:rFonts w:ascii="Angsana New" w:eastAsia="Times New Roman" w:hAnsi="Angsana New" w:cs="DilleniaUPC"/>
                <w:sz w:val="26"/>
                <w:szCs w:val="26"/>
                <w:lang w:eastAsia="en-US"/>
              </w:rPr>
            </w:pPr>
          </w:p>
          <w:p w:rsidR="002B098A" w:rsidRDefault="002B098A" w:rsidP="002B098A">
            <w:pPr>
              <w:rPr>
                <w:rFonts w:ascii="Angsana New" w:eastAsia="Times New Roman" w:hAnsi="Angsana New" w:cs="DilleniaUPC"/>
                <w:sz w:val="26"/>
                <w:szCs w:val="26"/>
                <w:lang w:eastAsia="en-US"/>
              </w:rPr>
            </w:pPr>
          </w:p>
          <w:p w:rsidR="002B098A" w:rsidRPr="0008326F" w:rsidRDefault="002B098A" w:rsidP="002B098A">
            <w:pPr>
              <w:rPr>
                <w:rFonts w:ascii="Angsana New" w:eastAsia="Times New Roman" w:hAnsi="Angsana New" w:cs="DilleniaUPC"/>
                <w:sz w:val="26"/>
                <w:szCs w:val="26"/>
                <w:cs/>
                <w:lang w:eastAsia="en-US"/>
              </w:rPr>
            </w:pPr>
            <w:r>
              <w:rPr>
                <w:rFonts w:ascii="Angsana New" w:eastAsia="Times New Roman" w:hAnsi="Angsana New" w:cs="DilleniaUPC" w:hint="cs"/>
                <w:sz w:val="26"/>
                <w:szCs w:val="26"/>
                <w:cs/>
                <w:lang w:eastAsia="en-US"/>
              </w:rPr>
              <w:t>ร้อยละ 20</w:t>
            </w:r>
          </w:p>
        </w:tc>
        <w:tc>
          <w:tcPr>
            <w:tcW w:w="2214" w:type="dxa"/>
            <w:shd w:val="clear" w:color="auto" w:fill="auto"/>
            <w:hideMark/>
          </w:tcPr>
          <w:p w:rsidR="002B098A" w:rsidRPr="0008326F" w:rsidRDefault="002B098A" w:rsidP="002B098A">
            <w:pPr>
              <w:pStyle w:val="a8"/>
              <w:jc w:val="left"/>
              <w:rPr>
                <w:rFonts w:ascii="TH SarabunPSK" w:hAnsi="TH SarabunPSK" w:cs="DilleniaUPC"/>
                <w:sz w:val="26"/>
                <w:szCs w:val="26"/>
              </w:rPr>
            </w:pPr>
            <w:r w:rsidRPr="0008326F">
              <w:rPr>
                <w:rFonts w:ascii="TH SarabunPSK" w:hAnsi="TH SarabunPSK" w:cs="DilleniaUPC"/>
                <w:sz w:val="26"/>
                <w:szCs w:val="26"/>
                <w:cs/>
              </w:rPr>
              <w:t xml:space="preserve">3.1 ส่งเสริมอุตสาหกรรมสีเขียว </w:t>
            </w:r>
          </w:p>
          <w:p w:rsidR="002B098A" w:rsidRPr="0008326F" w:rsidRDefault="002B098A" w:rsidP="002B098A">
            <w:pPr>
              <w:pStyle w:val="a8"/>
              <w:jc w:val="left"/>
              <w:rPr>
                <w:rFonts w:ascii="TH SarabunPSK" w:hAnsi="TH SarabunPSK" w:cs="DilleniaUPC"/>
                <w:sz w:val="26"/>
                <w:szCs w:val="26"/>
              </w:rPr>
            </w:pPr>
            <w:r w:rsidRPr="0008326F">
              <w:rPr>
                <w:rFonts w:ascii="TH SarabunPSK" w:hAnsi="TH SarabunPSK" w:cs="DilleniaUPC"/>
                <w:sz w:val="26"/>
                <w:szCs w:val="26"/>
                <w:cs/>
              </w:rPr>
              <w:t>3.2 ส่งเสริมเกษตรปลอดภัย</w:t>
            </w:r>
            <w:r w:rsidRPr="0008326F">
              <w:rPr>
                <w:rFonts w:ascii="TH SarabunPSK" w:hAnsi="TH SarabunPSK" w:cs="DilleniaUPC"/>
                <w:sz w:val="26"/>
                <w:szCs w:val="26"/>
              </w:rPr>
              <w:t xml:space="preserve"> </w:t>
            </w:r>
          </w:p>
          <w:p w:rsidR="002B098A" w:rsidRPr="0008326F" w:rsidRDefault="002B098A" w:rsidP="002B098A">
            <w:pPr>
              <w:pStyle w:val="a8"/>
              <w:jc w:val="left"/>
              <w:rPr>
                <w:rFonts w:ascii="TH SarabunPSK" w:hAnsi="TH SarabunPSK" w:cs="DilleniaUPC"/>
                <w:sz w:val="26"/>
                <w:szCs w:val="26"/>
              </w:rPr>
            </w:pPr>
            <w:r w:rsidRPr="0008326F">
              <w:rPr>
                <w:rFonts w:ascii="TH SarabunPSK" w:hAnsi="TH SarabunPSK" w:cs="DilleniaUPC"/>
                <w:sz w:val="26"/>
                <w:szCs w:val="26"/>
                <w:cs/>
              </w:rPr>
              <w:t xml:space="preserve">3.3 ยกระดับคุณภาพสินค้าและบริการของชุมชนและสถานประกอบการ ให้ได้มาตรฐานที่เป็นมิตรกับสิ่งแวดล้อม </w:t>
            </w:r>
          </w:p>
          <w:p w:rsidR="002B098A" w:rsidRPr="0008326F" w:rsidRDefault="002B098A" w:rsidP="002B098A">
            <w:pPr>
              <w:rPr>
                <w:rFonts w:ascii="Angsana New" w:eastAsia="Times New Roman" w:hAnsi="Angsana New" w:cs="DilleniaUPC"/>
                <w:sz w:val="26"/>
                <w:szCs w:val="26"/>
                <w:lang w:eastAsia="en-US"/>
              </w:rPr>
            </w:pPr>
          </w:p>
        </w:tc>
      </w:tr>
    </w:tbl>
    <w:p w:rsidR="009375A4" w:rsidRDefault="009375A4">
      <w:pPr>
        <w:rPr>
          <w:rFonts w:hint="cs"/>
        </w:rPr>
      </w:pPr>
    </w:p>
    <w:p w:rsidR="009375A4" w:rsidRDefault="009375A4">
      <w:pPr>
        <w:rPr>
          <w:rFonts w:hint="cs"/>
        </w:rPr>
      </w:pPr>
    </w:p>
    <w:p w:rsidR="009375A4" w:rsidRDefault="009375A4"/>
    <w:p w:rsidR="009375A4" w:rsidRDefault="009375A4">
      <w:pPr>
        <w:rPr>
          <w:rFonts w:hint="cs"/>
        </w:rPr>
      </w:pPr>
    </w:p>
    <w:p w:rsidR="009375A4" w:rsidRDefault="009375A4">
      <w:pPr>
        <w:rPr>
          <w:rFonts w:hint="cs"/>
        </w:rPr>
      </w:pPr>
    </w:p>
    <w:p w:rsidR="009375A4" w:rsidRDefault="009375A4">
      <w:pPr>
        <w:rPr>
          <w:rFonts w:hint="cs"/>
        </w:rPr>
      </w:pPr>
    </w:p>
    <w:p w:rsidR="009375A4" w:rsidRDefault="009375A4">
      <w:pPr>
        <w:rPr>
          <w:rFonts w:hint="cs"/>
        </w:rPr>
      </w:pPr>
    </w:p>
    <w:p w:rsidR="009375A4" w:rsidRDefault="009375A4">
      <w:pPr>
        <w:rPr>
          <w:rFonts w:hint="cs"/>
        </w:rPr>
      </w:pPr>
    </w:p>
    <w:p w:rsidR="009375A4" w:rsidRDefault="009375A4">
      <w:pPr>
        <w:rPr>
          <w:rFonts w:hint="cs"/>
        </w:rPr>
      </w:pPr>
    </w:p>
    <w:p w:rsidR="009375A4" w:rsidRDefault="009375A4">
      <w:pPr>
        <w:rPr>
          <w:rFonts w:hint="cs"/>
        </w:rPr>
      </w:pPr>
    </w:p>
    <w:p w:rsidR="009375A4" w:rsidRDefault="009375A4">
      <w:pPr>
        <w:rPr>
          <w:rFonts w:hint="cs"/>
        </w:rPr>
      </w:pPr>
    </w:p>
    <w:p w:rsidR="009375A4" w:rsidRDefault="009375A4">
      <w:pPr>
        <w:rPr>
          <w:rFonts w:hint="cs"/>
        </w:rPr>
      </w:pPr>
    </w:p>
    <w:p w:rsidR="009375A4" w:rsidRDefault="009375A4">
      <w:pPr>
        <w:rPr>
          <w:rFonts w:hint="cs"/>
        </w:rPr>
      </w:pPr>
    </w:p>
    <w:p w:rsidR="009375A4" w:rsidRDefault="009375A4">
      <w:pPr>
        <w:rPr>
          <w:rFonts w:hint="cs"/>
        </w:rPr>
      </w:pPr>
    </w:p>
    <w:p w:rsidR="009375A4" w:rsidRDefault="009375A4">
      <w:pPr>
        <w:rPr>
          <w:rFonts w:hint="cs"/>
        </w:rPr>
      </w:pPr>
    </w:p>
    <w:p w:rsidR="009375A4" w:rsidRDefault="009375A4">
      <w:pPr>
        <w:rPr>
          <w:rFonts w:hint="cs"/>
        </w:rPr>
      </w:pPr>
    </w:p>
    <w:p w:rsidR="009375A4" w:rsidRDefault="009375A4">
      <w:pPr>
        <w:rPr>
          <w:rFonts w:hint="cs"/>
        </w:rPr>
      </w:pPr>
    </w:p>
    <w:p w:rsidR="009375A4" w:rsidRDefault="009375A4">
      <w:pPr>
        <w:rPr>
          <w:rFonts w:hint="cs"/>
        </w:rPr>
      </w:pPr>
    </w:p>
    <w:p w:rsidR="009375A4" w:rsidRDefault="009375A4">
      <w:pPr>
        <w:rPr>
          <w:rFonts w:hint="cs"/>
        </w:rPr>
      </w:pPr>
    </w:p>
    <w:p w:rsidR="009375A4" w:rsidRDefault="009375A4">
      <w:pPr>
        <w:rPr>
          <w:rFonts w:hint="cs"/>
        </w:rPr>
      </w:pPr>
    </w:p>
    <w:p w:rsidR="009375A4" w:rsidRDefault="009375A4">
      <w:pPr>
        <w:rPr>
          <w:rFonts w:hint="cs"/>
        </w:rPr>
      </w:pPr>
    </w:p>
    <w:tbl>
      <w:tblPr>
        <w:tblpPr w:leftFromText="180" w:rightFromText="180" w:vertAnchor="text" w:horzAnchor="margin" w:tblpXSpec="right" w:tblpY="-1566"/>
        <w:tblW w:w="10980" w:type="dxa"/>
        <w:tblLayout w:type="fixed"/>
        <w:tblLook w:val="04A0" w:firstRow="1" w:lastRow="0" w:firstColumn="1" w:lastColumn="0" w:noHBand="0" w:noVBand="1"/>
      </w:tblPr>
      <w:tblGrid>
        <w:gridCol w:w="3060"/>
        <w:gridCol w:w="990"/>
        <w:gridCol w:w="900"/>
        <w:gridCol w:w="900"/>
        <w:gridCol w:w="810"/>
        <w:gridCol w:w="810"/>
        <w:gridCol w:w="810"/>
        <w:gridCol w:w="2700"/>
      </w:tblGrid>
      <w:tr w:rsidR="00D07A9E" w:rsidRPr="00661479" w:rsidTr="00D07A9E">
        <w:trPr>
          <w:trHeight w:val="465"/>
        </w:trPr>
        <w:tc>
          <w:tcPr>
            <w:tcW w:w="49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07A9E" w:rsidRDefault="00D07A9E" w:rsidP="00D07A9E">
            <w:pPr>
              <w:jc w:val="center"/>
              <w:rPr>
                <w:rFonts w:ascii="Browallia New" w:eastAsia="Times New Roman" w:hAnsi="Browallia New" w:cs="DilleniaUPC" w:hint="cs"/>
                <w:b/>
                <w:bCs/>
                <w:sz w:val="28"/>
                <w:lang w:eastAsia="en-US"/>
              </w:rPr>
            </w:pPr>
          </w:p>
          <w:p w:rsidR="00FC1B13" w:rsidRPr="00661479" w:rsidRDefault="00FC1B13" w:rsidP="00FC1B13">
            <w:pPr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333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07A9E" w:rsidRPr="00661479" w:rsidRDefault="00D07A9E" w:rsidP="002B098A">
            <w:pPr>
              <w:rPr>
                <w:rFonts w:ascii="Browallia New" w:eastAsia="Times New Roman" w:hAnsi="Browallia New" w:cs="DilleniaUPC" w:hint="cs"/>
                <w:b/>
                <w:bCs/>
                <w:sz w:val="28"/>
                <w:cs/>
                <w:lang w:eastAsia="en-US"/>
              </w:rPr>
            </w:pPr>
            <w:r>
              <w:rPr>
                <w:rFonts w:ascii="Browallia New" w:eastAsia="Times New Roman" w:hAnsi="Browallia New" w:cs="DilleniaUPC" w:hint="cs"/>
                <w:b/>
                <w:bCs/>
                <w:sz w:val="28"/>
                <w:cs/>
                <w:lang w:eastAsia="en-US"/>
              </w:rPr>
              <w:t>-</w:t>
            </w:r>
            <w:r w:rsidR="002B098A">
              <w:rPr>
                <w:rFonts w:ascii="Browallia New" w:eastAsia="Times New Roman" w:hAnsi="Browallia New" w:cs="DilleniaUPC" w:hint="cs"/>
                <w:b/>
                <w:bCs/>
                <w:sz w:val="28"/>
                <w:cs/>
                <w:lang w:eastAsia="en-US"/>
              </w:rPr>
              <w:t>8</w:t>
            </w:r>
            <w:r>
              <w:rPr>
                <w:rFonts w:ascii="Browallia New" w:eastAsia="Times New Roman" w:hAnsi="Browallia New" w:cs="DilleniaUPC" w:hint="cs"/>
                <w:b/>
                <w:bCs/>
                <w:sz w:val="28"/>
                <w:cs/>
                <w:lang w:eastAsia="en-US"/>
              </w:rPr>
              <w:t>-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</w:tr>
      <w:tr w:rsidR="00D07A9E" w:rsidRPr="00661479" w:rsidTr="00D07A9E">
        <w:trPr>
          <w:trHeight w:val="465"/>
        </w:trPr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บัญชีรายการชุดโครงการ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งบประมาณดำเนินการ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หน่วยดำเนินการ (</w:t>
            </w: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 xml:space="preserve">12) </w:t>
            </w:r>
          </w:p>
        </w:tc>
      </w:tr>
      <w:tr w:rsidR="00D07A9E" w:rsidRPr="00661479" w:rsidTr="00D07A9E">
        <w:trPr>
          <w:trHeight w:val="14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โครงการ (</w:t>
            </w: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 xml:space="preserve">8)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แหล่ง</w:t>
            </w: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 xml:space="preserve"> </w:t>
            </w:r>
            <w:r w:rsidRPr="00661479">
              <w:rPr>
                <w:rFonts w:ascii="Browallia New" w:eastAsia="Times New Roman" w:hAnsi="Browallia New" w:cs="DilleniaUPC" w:hint="cs"/>
                <w:b/>
                <w:bCs/>
                <w:sz w:val="28"/>
                <w:cs/>
                <w:lang w:eastAsia="en-US"/>
              </w:rPr>
              <w:t xml:space="preserve"> </w:t>
            </w:r>
            <w:r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 xml:space="preserve">         </w:t>
            </w:r>
            <w:proofErr w:type="spellStart"/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งป</w:t>
            </w:r>
            <w:proofErr w:type="spellEnd"/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ม. (</w:t>
            </w: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 xml:space="preserve">9)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ผลผลิต</w:t>
            </w: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 xml:space="preserve"> (10)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proofErr w:type="spellStart"/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พ.ศ</w:t>
            </w:r>
            <w:proofErr w:type="spellEnd"/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>.</w:t>
            </w:r>
          </w:p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>2557</w:t>
            </w:r>
          </w:p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 xml:space="preserve">(11)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proofErr w:type="spellStart"/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พ.ศ</w:t>
            </w:r>
            <w:proofErr w:type="spellEnd"/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>.</w:t>
            </w:r>
          </w:p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>2558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พ.ศ.</w:t>
            </w:r>
          </w:p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>2559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proofErr w:type="spellStart"/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พ.ศ</w:t>
            </w:r>
            <w:proofErr w:type="spellEnd"/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>.</w:t>
            </w:r>
          </w:p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>2560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A9E" w:rsidRPr="00661479" w:rsidRDefault="00D07A9E" w:rsidP="00D07A9E">
            <w:pPr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</w:p>
        </w:tc>
      </w:tr>
      <w:tr w:rsidR="00D07A9E" w:rsidRPr="00FB6F94" w:rsidTr="00D07A9E">
        <w:trPr>
          <w:trHeight w:val="8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A9E" w:rsidRPr="00D07A9E" w:rsidRDefault="00D07A9E" w:rsidP="00D07A9E">
            <w:pPr>
              <w:pStyle w:val="a7"/>
              <w:tabs>
                <w:tab w:val="left" w:pos="313"/>
              </w:tabs>
              <w:spacing w:after="0" w:line="240" w:lineRule="auto"/>
              <w:ind w:left="0"/>
              <w:rPr>
                <w:rFonts w:ascii="TH SarabunPSK" w:hAnsi="TH SarabunPSK" w:cs="DilleniaUPC"/>
                <w:sz w:val="26"/>
                <w:szCs w:val="26"/>
                <w:cs/>
              </w:rPr>
            </w:pPr>
            <w:r w:rsidRPr="00FB6F94">
              <w:rPr>
                <w:rFonts w:ascii="TH SarabunPSK" w:hAnsi="TH SarabunPSK" w:cs="DilleniaUPC" w:hint="cs"/>
                <w:sz w:val="26"/>
                <w:szCs w:val="26"/>
                <w:cs/>
              </w:rPr>
              <w:t xml:space="preserve">1. </w:t>
            </w:r>
            <w:r w:rsidRPr="00FB6F94">
              <w:rPr>
                <w:rFonts w:ascii="TH SarabunPSK" w:hAnsi="TH SarabunPSK" w:cs="DilleniaUPC"/>
                <w:sz w:val="26"/>
                <w:szCs w:val="26"/>
                <w:cs/>
              </w:rPr>
              <w:t xml:space="preserve">โครงการพัฒนาระบบเฝ้าระวังวัตถุอันตรายในโรงงานอุตสาหกรรม </w:t>
            </w:r>
            <w:r w:rsidRPr="00FB6F94">
              <w:rPr>
                <w:rFonts w:ascii="TH SarabunPSK" w:hAnsi="TH SarabunPSK" w:cs="DilleniaUPC"/>
                <w:sz w:val="26"/>
                <w:szCs w:val="26"/>
              </w:rPr>
              <w:t xml:space="preserve"> (</w:t>
            </w:r>
            <w:r w:rsidRPr="00FB6F94">
              <w:rPr>
                <w:rFonts w:ascii="TH SarabunPSK" w:hAnsi="TH SarabunPSK" w:cs="DilleniaUPC" w:hint="cs"/>
                <w:sz w:val="26"/>
                <w:szCs w:val="26"/>
                <w:cs/>
              </w:rPr>
              <w:t>จัดทำ</w:t>
            </w:r>
            <w:r w:rsidRPr="00FB6F94">
              <w:rPr>
                <w:rFonts w:ascii="TH SarabunPSK" w:hAnsi="TH SarabunPSK" w:cs="DilleniaUPC"/>
                <w:sz w:val="26"/>
                <w:szCs w:val="26"/>
                <w:cs/>
              </w:rPr>
              <w:t>ข้อมูล</w:t>
            </w:r>
            <w:r w:rsidRPr="00FB6F94">
              <w:rPr>
                <w:rFonts w:ascii="TH SarabunPSK" w:hAnsi="TH SarabunPSK" w:cs="DilleniaUPC" w:hint="cs"/>
                <w:sz w:val="26"/>
                <w:szCs w:val="26"/>
                <w:cs/>
              </w:rPr>
              <w:t>เกี่ยวกับโรงงานที่มีวัตถุอันตราย,</w:t>
            </w:r>
            <w:r w:rsidRPr="00FB6F94">
              <w:rPr>
                <w:rFonts w:ascii="TH SarabunPSK" w:hAnsi="TH SarabunPSK" w:cs="DilleniaUPC"/>
                <w:sz w:val="26"/>
                <w:szCs w:val="26"/>
                <w:cs/>
              </w:rPr>
              <w:t xml:space="preserve"> อบรมให้ความรู้เรื่องการจัดเก็บและการกู้สารตั้งต้นวัตถุอันตรายผู้ประกอบการและเจ้าหน้าที่ที่เกี่ยวข้องของท้องถิ่น และหน่วยงานที่เกี่ยวข้อง</w:t>
            </w:r>
            <w:r w:rsidRPr="00FB6F94">
              <w:rPr>
                <w:rFonts w:ascii="TH SarabunPSK" w:hAnsi="TH SarabunPSK" w:cs="DilleniaUPC" w:hint="cs"/>
                <w:sz w:val="26"/>
                <w:szCs w:val="26"/>
                <w:cs/>
              </w:rPr>
              <w:t xml:space="preserve"> ฯลฯ</w:t>
            </w:r>
            <w:r w:rsidRPr="00FB6F94">
              <w:rPr>
                <w:rFonts w:ascii="TH SarabunPSK" w:hAnsi="TH SarabunPSK" w:cs="DilleniaUPC"/>
                <w:sz w:val="26"/>
                <w:szCs w:val="26"/>
                <w:cs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A9E" w:rsidRPr="00FB6F94" w:rsidRDefault="00FC1B13" w:rsidP="00D07A9E">
            <w:pP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</w:pPr>
            <w:r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  <w:t>1</w:t>
            </w: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,2,3,4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A9E" w:rsidRPr="00FB6F94" w:rsidRDefault="00F61981" w:rsidP="00F61981">
            <w:pPr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</w:pPr>
            <w:r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  <w:t>1</w:t>
            </w: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,</w:t>
            </w:r>
            <w:r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A9E" w:rsidRPr="00FB6F94" w:rsidRDefault="00F61981" w:rsidP="00D07A9E">
            <w:pPr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</w:pP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12.00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A9E" w:rsidRPr="00FB6F94" w:rsidRDefault="00F61981" w:rsidP="00D07A9E">
            <w:pPr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</w:pP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14.00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A9E" w:rsidRPr="00FB6F94" w:rsidRDefault="00F61981" w:rsidP="00D07A9E">
            <w:pPr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</w:pP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16.00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A9E" w:rsidRPr="00FB6F94" w:rsidRDefault="00F61981" w:rsidP="00D07A9E">
            <w:pPr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</w:pP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18.00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A9E" w:rsidRPr="00FB6F94" w:rsidRDefault="00D07A9E" w:rsidP="00D07A9E">
            <w:pPr>
              <w:rPr>
                <w:rFonts w:ascii="Browallia New" w:eastAsia="Times New Roman" w:hAnsi="Browallia New" w:cs="DilleniaUPC"/>
                <w:sz w:val="26"/>
                <w:szCs w:val="26"/>
              </w:rPr>
            </w:pPr>
            <w:proofErr w:type="spellStart"/>
            <w:r w:rsidRPr="00FB6F94">
              <w:rPr>
                <w:rFonts w:ascii="Browallia New" w:eastAsia="Times New Roman" w:hAnsi="Browallia New" w:cs="DilleniaUPC" w:hint="cs"/>
                <w:sz w:val="26"/>
                <w:szCs w:val="26"/>
                <w:cs/>
              </w:rPr>
              <w:t>สนง</w:t>
            </w:r>
            <w:proofErr w:type="spellEnd"/>
            <w:r w:rsidRPr="00FB6F94">
              <w:rPr>
                <w:rFonts w:ascii="Browallia New" w:eastAsia="Times New Roman" w:hAnsi="Browallia New" w:cs="DilleniaUPC" w:hint="cs"/>
                <w:sz w:val="26"/>
                <w:szCs w:val="26"/>
                <w:cs/>
              </w:rPr>
              <w:t xml:space="preserve">.อุตสาหกรรมจังหวัด เป็นหน่วยงานรับผิดชอบหลัก </w:t>
            </w:r>
          </w:p>
          <w:p w:rsidR="00D07A9E" w:rsidRPr="00FB6F94" w:rsidRDefault="00D07A9E" w:rsidP="00D07A9E">
            <w:pPr>
              <w:rPr>
                <w:rFonts w:ascii="Browallia New" w:eastAsia="Times New Roman" w:hAnsi="Browallia New" w:cs="DilleniaUPC"/>
                <w:sz w:val="26"/>
                <w:szCs w:val="26"/>
              </w:rPr>
            </w:pPr>
            <w:r w:rsidRPr="00FB6F94">
              <w:rPr>
                <w:rFonts w:ascii="Browallia New" w:eastAsia="Times New Roman" w:hAnsi="Browallia New" w:cs="DilleniaUPC" w:hint="cs"/>
                <w:sz w:val="26"/>
                <w:szCs w:val="26"/>
                <w:cs/>
              </w:rPr>
              <w:t>(</w:t>
            </w:r>
            <w:proofErr w:type="spellStart"/>
            <w:r w:rsidRPr="00FB6F94">
              <w:rPr>
                <w:rFonts w:ascii="Browallia New" w:eastAsia="Times New Roman" w:hAnsi="Browallia New" w:cs="DilleniaUPC" w:hint="cs"/>
                <w:sz w:val="26"/>
                <w:szCs w:val="26"/>
                <w:cs/>
              </w:rPr>
              <w:t>สนง</w:t>
            </w:r>
            <w:proofErr w:type="spellEnd"/>
            <w:r w:rsidRPr="00FB6F94">
              <w:rPr>
                <w:rFonts w:ascii="Browallia New" w:eastAsia="Times New Roman" w:hAnsi="Browallia New" w:cs="DilleniaUPC" w:hint="cs"/>
                <w:sz w:val="26"/>
                <w:szCs w:val="26"/>
                <w:cs/>
              </w:rPr>
              <w:t xml:space="preserve">.แรงงานจังหวัด </w:t>
            </w:r>
            <w:proofErr w:type="spellStart"/>
            <w:r w:rsidRPr="00FB6F94">
              <w:rPr>
                <w:rFonts w:ascii="Browallia New" w:eastAsia="Times New Roman" w:hAnsi="Browallia New" w:cs="DilleniaUPC" w:hint="cs"/>
                <w:sz w:val="26"/>
                <w:szCs w:val="26"/>
                <w:cs/>
              </w:rPr>
              <w:t>อปท</w:t>
            </w:r>
            <w:proofErr w:type="spellEnd"/>
            <w:r w:rsidRPr="00FB6F94">
              <w:rPr>
                <w:rFonts w:ascii="Browallia New" w:eastAsia="Times New Roman" w:hAnsi="Browallia New" w:cs="DilleniaUPC" w:hint="cs"/>
                <w:sz w:val="26"/>
                <w:szCs w:val="26"/>
                <w:cs/>
              </w:rPr>
              <w:t>. ฯลฯ)</w:t>
            </w:r>
          </w:p>
        </w:tc>
      </w:tr>
      <w:tr w:rsidR="00F61981" w:rsidRPr="00FB6F94" w:rsidTr="00D07A9E">
        <w:trPr>
          <w:trHeight w:val="8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81" w:rsidRPr="00FB6F94" w:rsidRDefault="00F61981" w:rsidP="00F61981">
            <w:pPr>
              <w:pStyle w:val="a7"/>
              <w:tabs>
                <w:tab w:val="left" w:pos="31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DilleniaUPC"/>
                <w:sz w:val="26"/>
                <w:szCs w:val="26"/>
              </w:rPr>
            </w:pPr>
            <w:r w:rsidRPr="00FB6F94">
              <w:rPr>
                <w:rFonts w:ascii="TH SarabunPSK" w:hAnsi="TH SarabunPSK" w:cs="DilleniaUPC" w:hint="cs"/>
                <w:sz w:val="26"/>
                <w:szCs w:val="26"/>
                <w:cs/>
              </w:rPr>
              <w:t xml:space="preserve">2. </w:t>
            </w:r>
            <w:r w:rsidRPr="00FB6F94">
              <w:rPr>
                <w:rFonts w:ascii="TH SarabunPSK" w:hAnsi="TH SarabunPSK" w:cs="DilleniaUPC"/>
                <w:sz w:val="26"/>
                <w:szCs w:val="26"/>
                <w:cs/>
              </w:rPr>
              <w:t>โครงการเตรียมความพร้อมบุคลากรก่อนเข้าสู่ภาคอุตสาหกรรม</w:t>
            </w:r>
            <w:r w:rsidRPr="00FB6F94">
              <w:rPr>
                <w:rFonts w:ascii="TH SarabunPSK" w:hAnsi="TH SarabunPSK" w:cs="DilleniaUPC"/>
                <w:sz w:val="26"/>
                <w:szCs w:val="26"/>
              </w:rPr>
              <w:t>/</w:t>
            </w:r>
            <w:r w:rsidRPr="00FB6F94">
              <w:rPr>
                <w:rFonts w:ascii="TH SarabunPSK" w:hAnsi="TH SarabunPSK" w:cs="DilleniaUPC"/>
                <w:sz w:val="26"/>
                <w:szCs w:val="26"/>
                <w:cs/>
              </w:rPr>
              <w:t>ในโรงงานอุตสาหกรรม เรื่องการปฏิบัติที่เป็นมิตรต่อสิ่งแวดล้อม</w:t>
            </w:r>
          </w:p>
          <w:p w:rsidR="00F61981" w:rsidRPr="00FB6F94" w:rsidRDefault="00F61981" w:rsidP="00F61981">
            <w:pPr>
              <w:rPr>
                <w:rFonts w:ascii="Browallia New" w:hAnsi="Browallia New" w:cs="DilleniaUPC"/>
                <w:sz w:val="26"/>
                <w:szCs w:val="26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81" w:rsidRPr="00FB6F94" w:rsidRDefault="00F61981" w:rsidP="00F61981">
            <w:pP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</w:pPr>
            <w:r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  <w:t>1</w:t>
            </w: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,2,3,4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81" w:rsidRPr="00FB6F94" w:rsidRDefault="00F61981" w:rsidP="00F61981">
            <w:pPr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</w:pP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1,3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81" w:rsidRPr="00FB6F94" w:rsidRDefault="00F61981" w:rsidP="00F61981">
            <w:pPr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</w:pP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8.00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81" w:rsidRPr="00FB6F94" w:rsidRDefault="00F61981" w:rsidP="00F61981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10.00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81" w:rsidRPr="00FB6F94" w:rsidRDefault="00F61981" w:rsidP="00F61981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12.00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81" w:rsidRPr="00FB6F94" w:rsidRDefault="00F61981" w:rsidP="00F61981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14.00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81" w:rsidRPr="00FB6F94" w:rsidRDefault="00F61981" w:rsidP="00F61981">
            <w:pPr>
              <w:rPr>
                <w:rFonts w:ascii="Browallia New" w:eastAsia="Times New Roman" w:hAnsi="Browallia New" w:cs="DilleniaUPC"/>
                <w:sz w:val="26"/>
                <w:szCs w:val="26"/>
              </w:rPr>
            </w:pPr>
            <w:proofErr w:type="spellStart"/>
            <w:r w:rsidRPr="00FB6F94">
              <w:rPr>
                <w:rFonts w:ascii="Browallia New" w:eastAsia="Times New Roman" w:hAnsi="Browallia New" w:cs="DilleniaUPC" w:hint="cs"/>
                <w:sz w:val="26"/>
                <w:szCs w:val="26"/>
                <w:cs/>
              </w:rPr>
              <w:t>สนง</w:t>
            </w:r>
            <w:proofErr w:type="spellEnd"/>
            <w:r w:rsidRPr="00FB6F94">
              <w:rPr>
                <w:rFonts w:ascii="Browallia New" w:eastAsia="Times New Roman" w:hAnsi="Browallia New" w:cs="DilleniaUPC" w:hint="cs"/>
                <w:sz w:val="26"/>
                <w:szCs w:val="26"/>
                <w:cs/>
              </w:rPr>
              <w:t xml:space="preserve">.แรงงานจังหวัด เป็นหน่วยงานรับผิดชอบหลัก </w:t>
            </w:r>
          </w:p>
          <w:p w:rsidR="00F61981" w:rsidRPr="00FB6F94" w:rsidRDefault="00F61981" w:rsidP="00F61981">
            <w:pPr>
              <w:rPr>
                <w:rFonts w:ascii="Browallia New" w:eastAsia="Times New Roman" w:hAnsi="Browallia New" w:cs="DilleniaUPC"/>
                <w:sz w:val="26"/>
                <w:szCs w:val="26"/>
              </w:rPr>
            </w:pPr>
            <w:r w:rsidRPr="00FB6F94">
              <w:rPr>
                <w:rFonts w:ascii="Browallia New" w:eastAsia="Times New Roman" w:hAnsi="Browallia New" w:cs="DilleniaUPC" w:hint="cs"/>
                <w:sz w:val="26"/>
                <w:szCs w:val="26"/>
                <w:cs/>
              </w:rPr>
              <w:t>(</w:t>
            </w:r>
            <w:proofErr w:type="spellStart"/>
            <w:r w:rsidRPr="00FB6F94">
              <w:rPr>
                <w:rFonts w:ascii="Browallia New" w:eastAsia="Times New Roman" w:hAnsi="Browallia New" w:cs="DilleniaUPC" w:hint="cs"/>
                <w:sz w:val="26"/>
                <w:szCs w:val="26"/>
                <w:cs/>
              </w:rPr>
              <w:t>สนง</w:t>
            </w:r>
            <w:proofErr w:type="spellEnd"/>
            <w:r w:rsidRPr="00FB6F94">
              <w:rPr>
                <w:rFonts w:ascii="Browallia New" w:eastAsia="Times New Roman" w:hAnsi="Browallia New" w:cs="DilleniaUPC" w:hint="cs"/>
                <w:sz w:val="26"/>
                <w:szCs w:val="26"/>
                <w:cs/>
              </w:rPr>
              <w:t xml:space="preserve">.อุตสาหกรรมจังหวัด </w:t>
            </w:r>
            <w:proofErr w:type="spellStart"/>
            <w:r w:rsidRPr="00FB6F94">
              <w:rPr>
                <w:rFonts w:ascii="Browallia New" w:eastAsia="Times New Roman" w:hAnsi="Browallia New" w:cs="DilleniaUPC" w:hint="cs"/>
                <w:sz w:val="26"/>
                <w:szCs w:val="26"/>
                <w:cs/>
              </w:rPr>
              <w:t>สนง</w:t>
            </w:r>
            <w:proofErr w:type="spellEnd"/>
            <w:r w:rsidRPr="00FB6F94">
              <w:rPr>
                <w:rFonts w:ascii="Browallia New" w:eastAsia="Times New Roman" w:hAnsi="Browallia New" w:cs="DilleniaUPC" w:hint="cs"/>
                <w:sz w:val="26"/>
                <w:szCs w:val="26"/>
                <w:cs/>
              </w:rPr>
              <w:t xml:space="preserve">.จัดหางานจังหวัด </w:t>
            </w:r>
            <w:proofErr w:type="spellStart"/>
            <w:r w:rsidRPr="00FB6F94">
              <w:rPr>
                <w:rFonts w:ascii="Browallia New" w:eastAsia="Times New Roman" w:hAnsi="Browallia New" w:cs="DilleniaUPC" w:hint="cs"/>
                <w:sz w:val="26"/>
                <w:szCs w:val="26"/>
                <w:cs/>
              </w:rPr>
              <w:t>สนง</w:t>
            </w:r>
            <w:proofErr w:type="spellEnd"/>
            <w:r w:rsidRPr="00FB6F94">
              <w:rPr>
                <w:rFonts w:ascii="Browallia New" w:eastAsia="Times New Roman" w:hAnsi="Browallia New" w:cs="DilleniaUPC" w:hint="cs"/>
                <w:sz w:val="26"/>
                <w:szCs w:val="26"/>
                <w:cs/>
              </w:rPr>
              <w:t>.ประกันสังคมจังหวัด ฯลฯ )</w:t>
            </w:r>
          </w:p>
        </w:tc>
      </w:tr>
      <w:tr w:rsidR="00F61981" w:rsidRPr="00FB6F94" w:rsidTr="00D07A9E">
        <w:trPr>
          <w:trHeight w:val="8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81" w:rsidRPr="00FB6F94" w:rsidRDefault="00F61981" w:rsidP="00F61981">
            <w:pPr>
              <w:pStyle w:val="a7"/>
              <w:tabs>
                <w:tab w:val="left" w:pos="313"/>
              </w:tabs>
              <w:spacing w:after="0" w:line="240" w:lineRule="auto"/>
              <w:ind w:left="0"/>
              <w:jc w:val="thaiDistribute"/>
              <w:rPr>
                <w:rFonts w:ascii="TH SarabunPSK" w:hAnsi="TH SarabunPSK" w:cs="DilleniaUPC"/>
                <w:sz w:val="26"/>
                <w:szCs w:val="26"/>
              </w:rPr>
            </w:pPr>
            <w:r w:rsidRPr="00FB6F94">
              <w:rPr>
                <w:rFonts w:ascii="TH SarabunPSK" w:hAnsi="TH SarabunPSK" w:cs="DilleniaUPC" w:hint="cs"/>
                <w:sz w:val="26"/>
                <w:szCs w:val="26"/>
                <w:cs/>
              </w:rPr>
              <w:t>3.</w:t>
            </w:r>
            <w:r w:rsidRPr="00FB6F94">
              <w:rPr>
                <w:rFonts w:ascii="TH SarabunPSK" w:hAnsi="TH SarabunPSK" w:cs="DilleniaUPC"/>
                <w:sz w:val="26"/>
                <w:szCs w:val="26"/>
                <w:cs/>
              </w:rPr>
              <w:t xml:space="preserve">โครงการส่งเสริมการค้าและการลงทุน </w:t>
            </w:r>
            <w:r>
              <w:rPr>
                <w:rFonts w:ascii="TH SarabunPSK" w:hAnsi="TH SarabunPSK" w:cs="DilleniaUPC" w:hint="cs"/>
                <w:sz w:val="26"/>
                <w:szCs w:val="26"/>
                <w:cs/>
              </w:rPr>
              <w:t xml:space="preserve">               </w:t>
            </w:r>
            <w:r w:rsidRPr="00FB6F94">
              <w:rPr>
                <w:rFonts w:ascii="TH SarabunPSK" w:hAnsi="TH SarabunPSK" w:cs="DilleniaUPC"/>
                <w:sz w:val="26"/>
                <w:szCs w:val="26"/>
                <w:cs/>
              </w:rPr>
              <w:t>(จัดงานอยุธยา</w:t>
            </w:r>
            <w:proofErr w:type="spellStart"/>
            <w:r w:rsidRPr="00FB6F94">
              <w:rPr>
                <w:rFonts w:ascii="TH SarabunPSK" w:hAnsi="TH SarabunPSK" w:cs="DilleniaUPC"/>
                <w:sz w:val="26"/>
                <w:szCs w:val="26"/>
                <w:cs/>
              </w:rPr>
              <w:t>แฟร์</w:t>
            </w:r>
            <w:proofErr w:type="spellEnd"/>
            <w:r w:rsidRPr="00FB6F94">
              <w:rPr>
                <w:rFonts w:ascii="TH SarabunPSK" w:hAnsi="TH SarabunPSK" w:cs="DilleniaUPC" w:hint="cs"/>
                <w:sz w:val="26"/>
                <w:szCs w:val="26"/>
                <w:cs/>
              </w:rPr>
              <w:t>)</w:t>
            </w:r>
          </w:p>
          <w:p w:rsidR="00F61981" w:rsidRPr="00FB6F94" w:rsidRDefault="00F61981" w:rsidP="00F61981">
            <w:pPr>
              <w:rPr>
                <w:rFonts w:ascii="Browallia New" w:hAnsi="Browallia New" w:cs="DilleniaUPC"/>
                <w:sz w:val="26"/>
                <w:szCs w:val="26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81" w:rsidRPr="00FB6F94" w:rsidRDefault="00F61981" w:rsidP="00F61981">
            <w:pP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</w:pPr>
            <w:r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  <w:t>1</w:t>
            </w: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,2,3,4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81" w:rsidRPr="00FB6F94" w:rsidRDefault="00F61981" w:rsidP="00F61981">
            <w:pPr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</w:pP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81" w:rsidRPr="00FB6F94" w:rsidRDefault="00F61981" w:rsidP="00F61981">
            <w:pPr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</w:pP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10.00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81" w:rsidRPr="00FB6F94" w:rsidRDefault="00F61981" w:rsidP="00F61981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15.00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81" w:rsidRPr="00FB6F94" w:rsidRDefault="00F61981" w:rsidP="00F61981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20.00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81" w:rsidRPr="00FB6F94" w:rsidRDefault="00F61981" w:rsidP="00F61981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25.00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81" w:rsidRPr="00FB6F94" w:rsidRDefault="00F61981" w:rsidP="00F61981">
            <w:pPr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</w:pPr>
            <w:proofErr w:type="spellStart"/>
            <w:r w:rsidRPr="00FB6F94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สนง</w:t>
            </w:r>
            <w:proofErr w:type="spellEnd"/>
            <w:r w:rsidRPr="00FB6F94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 xml:space="preserve">.พาณิชย์จังหวัด เป็นหน่วยงานรับผิดชอบหลัก </w:t>
            </w:r>
          </w:p>
          <w:p w:rsidR="00F61981" w:rsidRPr="00FB6F94" w:rsidRDefault="00F61981" w:rsidP="00F61981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r w:rsidRPr="00FB6F94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(</w:t>
            </w:r>
            <w:proofErr w:type="spellStart"/>
            <w:r w:rsidRPr="00FB6F94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สนง</w:t>
            </w:r>
            <w:proofErr w:type="spellEnd"/>
            <w:r w:rsidRPr="00FB6F94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 xml:space="preserve">.การค้าภายในจังหวัด </w:t>
            </w:r>
            <w:proofErr w:type="spellStart"/>
            <w:r w:rsidRPr="00FB6F94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สนง</w:t>
            </w:r>
            <w:proofErr w:type="spellEnd"/>
            <w:r w:rsidRPr="00FB6F94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.พัฒนาธุรกิจการค้า ฯลฯ)</w:t>
            </w:r>
          </w:p>
        </w:tc>
      </w:tr>
      <w:tr w:rsidR="00F61981" w:rsidRPr="00FB6F94" w:rsidTr="00D07A9E">
        <w:trPr>
          <w:trHeight w:val="8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81" w:rsidRPr="00FB6F94" w:rsidRDefault="00F61981" w:rsidP="00F61981">
            <w:pPr>
              <w:rPr>
                <w:rFonts w:ascii="Browallia New" w:hAnsi="Browallia New" w:cs="DilleniaUPC"/>
                <w:sz w:val="26"/>
                <w:szCs w:val="26"/>
                <w:cs/>
              </w:rPr>
            </w:pPr>
            <w:r>
              <w:rPr>
                <w:rFonts w:ascii="TH SarabunPSK" w:hAnsi="TH SarabunPSK" w:cs="DilleniaUPC"/>
                <w:sz w:val="26"/>
                <w:szCs w:val="26"/>
              </w:rPr>
              <w:t>4.</w:t>
            </w:r>
            <w:r w:rsidRPr="00FB6F94">
              <w:rPr>
                <w:rFonts w:ascii="TH SarabunPSK" w:hAnsi="TH SarabunPSK" w:cs="DilleniaUPC"/>
                <w:sz w:val="26"/>
                <w:szCs w:val="26"/>
                <w:cs/>
              </w:rPr>
              <w:t>โครงการส่งเสริมการผลิตสินค้าเกษตรปลอดภัย (ทั้งเกษตรกรรม ประมง และ</w:t>
            </w:r>
            <w:r>
              <w:rPr>
                <w:rFonts w:ascii="TH SarabunPSK" w:hAnsi="TH SarabunPSK" w:cs="DilleniaUPC" w:hint="cs"/>
                <w:sz w:val="26"/>
                <w:szCs w:val="26"/>
                <w:cs/>
              </w:rPr>
              <w:t xml:space="preserve">           </w:t>
            </w:r>
            <w:r w:rsidRPr="00FB6F94">
              <w:rPr>
                <w:rFonts w:ascii="TH SarabunPSK" w:hAnsi="TH SarabunPSK" w:cs="DilleniaUPC"/>
                <w:sz w:val="26"/>
                <w:szCs w:val="26"/>
                <w:cs/>
              </w:rPr>
              <w:t>ปศุสัตว์)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81" w:rsidRPr="00FB6F94" w:rsidRDefault="00F61981" w:rsidP="00F61981">
            <w:pP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</w:pPr>
            <w:r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  <w:t>1</w:t>
            </w: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,2,3,4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81" w:rsidRPr="00FB6F94" w:rsidRDefault="00F61981" w:rsidP="00F61981">
            <w:pPr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</w:pP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81" w:rsidRPr="00FB6F94" w:rsidRDefault="00F61981" w:rsidP="00F61981">
            <w:pPr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</w:pP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15.00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81" w:rsidRPr="00FB6F94" w:rsidRDefault="00F61981" w:rsidP="00F61981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20.00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81" w:rsidRPr="00FB6F94" w:rsidRDefault="00F61981" w:rsidP="00F61981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25.00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81" w:rsidRPr="00FB6F94" w:rsidRDefault="00F61981" w:rsidP="00F61981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30.00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81" w:rsidRPr="00FB6F94" w:rsidRDefault="00F61981" w:rsidP="00F61981">
            <w:pPr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</w:pPr>
            <w:proofErr w:type="spellStart"/>
            <w:r w:rsidRPr="00FB6F94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สนง</w:t>
            </w:r>
            <w:proofErr w:type="spellEnd"/>
            <w:r w:rsidRPr="00FB6F94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.เกษตรและสหกรณ์จังหวัด เป็นหน่วยงานรับผิดชอบหลัก</w:t>
            </w:r>
          </w:p>
          <w:p w:rsidR="00F61981" w:rsidRPr="00FB6F94" w:rsidRDefault="00F61981" w:rsidP="00F61981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r w:rsidRPr="00FB6F94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(หน่วยงานในสังกัดกระทรวงเกษตรฯ ฯลฯ)</w:t>
            </w:r>
          </w:p>
        </w:tc>
      </w:tr>
      <w:tr w:rsidR="00F61981" w:rsidRPr="00FB6F94" w:rsidTr="00D07A9E">
        <w:trPr>
          <w:trHeight w:val="8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81" w:rsidRPr="00FB6F94" w:rsidRDefault="00F61981" w:rsidP="00F61981">
            <w:pPr>
              <w:rPr>
                <w:rFonts w:ascii="TH SarabunPSK" w:hAnsi="TH SarabunPSK" w:cs="DilleniaUPC"/>
                <w:sz w:val="26"/>
                <w:szCs w:val="26"/>
              </w:rPr>
            </w:pPr>
            <w:r>
              <w:rPr>
                <w:rFonts w:ascii="TH SarabunPSK" w:hAnsi="TH SarabunPSK" w:cs="DilleniaUPC"/>
                <w:sz w:val="26"/>
                <w:szCs w:val="26"/>
              </w:rPr>
              <w:t>5.</w:t>
            </w:r>
            <w:r w:rsidRPr="00FB6F94">
              <w:rPr>
                <w:rFonts w:ascii="TH SarabunPSK" w:hAnsi="TH SarabunPSK" w:cs="DilleniaUPC"/>
                <w:sz w:val="26"/>
                <w:szCs w:val="26"/>
                <w:cs/>
              </w:rPr>
              <w:t>โครงการเสริมสร้างความเข้มแข็งทางด้านธุรกิจให้กับสถาบันเกษตรกร</w:t>
            </w:r>
            <w:r w:rsidRPr="00FB6F94">
              <w:rPr>
                <w:rFonts w:ascii="TH SarabunPSK" w:hAnsi="TH SarabunPSK" w:cs="DilleniaUPC"/>
                <w:sz w:val="26"/>
                <w:szCs w:val="26"/>
              </w:rPr>
              <w:t xml:space="preserve"> </w:t>
            </w:r>
          </w:p>
          <w:p w:rsidR="00F61981" w:rsidRPr="00FB6F94" w:rsidRDefault="00F61981" w:rsidP="00F61981">
            <w:pPr>
              <w:rPr>
                <w:rFonts w:ascii="Browallia New" w:hAnsi="Browallia New" w:cs="DilleniaUPC"/>
                <w:sz w:val="26"/>
                <w:szCs w:val="26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81" w:rsidRPr="00FB6F94" w:rsidRDefault="00F61981" w:rsidP="00F61981">
            <w:pP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</w:pPr>
            <w:r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  <w:t>1</w:t>
            </w: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,2,3,4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81" w:rsidRPr="00FB6F94" w:rsidRDefault="00F61981" w:rsidP="00F61981">
            <w:pPr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</w:pP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81" w:rsidRPr="00FB6F94" w:rsidRDefault="00F61981" w:rsidP="00F61981">
            <w:pPr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</w:pP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10.00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81" w:rsidRPr="00FB6F94" w:rsidRDefault="00F61981" w:rsidP="00F61981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15.00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81" w:rsidRPr="00FB6F94" w:rsidRDefault="00F61981" w:rsidP="00F61981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20.00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81" w:rsidRPr="00FB6F94" w:rsidRDefault="00F61981" w:rsidP="00F61981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25.00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81" w:rsidRPr="00FB6F94" w:rsidRDefault="00F61981" w:rsidP="00F61981">
            <w:pPr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</w:pPr>
            <w:proofErr w:type="spellStart"/>
            <w:r w:rsidRPr="00FB6F94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สนง</w:t>
            </w:r>
            <w:proofErr w:type="spellEnd"/>
            <w:r w:rsidRPr="00FB6F94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 xml:space="preserve">.สหกรณ์จังหวัด เป็นหน่วยงานรับผิดชอบหลัก </w:t>
            </w:r>
          </w:p>
          <w:p w:rsidR="00F61981" w:rsidRPr="00FB6F94" w:rsidRDefault="00F61981" w:rsidP="00F61981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r w:rsidRPr="00FB6F94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(กลุ่มเกษตร/วิสาหกิจชุมชน ภาคเอกชน ฯลฯ)</w:t>
            </w:r>
          </w:p>
        </w:tc>
      </w:tr>
      <w:tr w:rsidR="00F61981" w:rsidRPr="00FB6F94" w:rsidTr="00D07A9E">
        <w:trPr>
          <w:trHeight w:val="8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81" w:rsidRPr="00FB6F94" w:rsidRDefault="00F61981" w:rsidP="00F61981">
            <w:pPr>
              <w:rPr>
                <w:rFonts w:ascii="TH SarabunPSK" w:hAnsi="TH SarabunPSK" w:cs="DilleniaUPC"/>
                <w:sz w:val="26"/>
                <w:szCs w:val="26"/>
              </w:rPr>
            </w:pPr>
            <w:r>
              <w:rPr>
                <w:rFonts w:ascii="TH SarabunPSK" w:hAnsi="TH SarabunPSK" w:cs="DilleniaUPC"/>
                <w:sz w:val="26"/>
                <w:szCs w:val="26"/>
              </w:rPr>
              <w:t>6.</w:t>
            </w:r>
            <w:r w:rsidRPr="00FB6F94">
              <w:rPr>
                <w:rFonts w:ascii="TH SarabunPSK" w:hAnsi="TH SarabunPSK" w:cs="DilleniaUPC"/>
                <w:sz w:val="26"/>
                <w:szCs w:val="26"/>
              </w:rPr>
              <w:t xml:space="preserve"> </w:t>
            </w:r>
            <w:r w:rsidRPr="00FB6F94">
              <w:rPr>
                <w:rFonts w:ascii="TH SarabunPSK" w:hAnsi="TH SarabunPSK" w:cs="DilleniaUPC"/>
                <w:sz w:val="26"/>
                <w:szCs w:val="26"/>
                <w:cs/>
              </w:rPr>
              <w:t xml:space="preserve">โครงการพัฒนาโครงสร้างพื้นฐานเพื่อส่งเสริมการค้าและการลงทุน </w:t>
            </w:r>
          </w:p>
          <w:p w:rsidR="00F61981" w:rsidRPr="00FB6F94" w:rsidRDefault="00F61981" w:rsidP="00F61981">
            <w:pPr>
              <w:rPr>
                <w:rFonts w:ascii="Browallia New" w:hAnsi="Browallia New" w:cs="DilleniaUPC"/>
                <w:sz w:val="26"/>
                <w:szCs w:val="26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81" w:rsidRPr="00FB6F94" w:rsidRDefault="00F61981" w:rsidP="00F61981">
            <w:pP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</w:pPr>
            <w:r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  <w:t>1</w:t>
            </w: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,2,3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81" w:rsidRPr="00FB6F94" w:rsidRDefault="00F61981" w:rsidP="00F61981">
            <w:pPr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</w:pP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1,2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81" w:rsidRPr="00FB6F94" w:rsidRDefault="00F61981" w:rsidP="00F61981">
            <w:pPr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</w:pP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200.00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81" w:rsidRPr="00FB6F94" w:rsidRDefault="00F61981" w:rsidP="00F61981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300.00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81" w:rsidRPr="00FB6F94" w:rsidRDefault="00F61981" w:rsidP="00F61981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400.00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81" w:rsidRPr="00FB6F94" w:rsidRDefault="00F61981" w:rsidP="00F61981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500.00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81" w:rsidRPr="00FB6F94" w:rsidRDefault="00F61981" w:rsidP="00F61981">
            <w:pPr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</w:pPr>
            <w:proofErr w:type="spellStart"/>
            <w:r w:rsidRPr="00FB6F94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สนง</w:t>
            </w:r>
            <w:proofErr w:type="spellEnd"/>
            <w:r w:rsidRPr="00FB6F94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.ทางหลวงชนบทจังหวัด เป็นหน่วยงานรับผิดชอบหลัก</w:t>
            </w:r>
          </w:p>
          <w:p w:rsidR="00F61981" w:rsidRPr="00FB6F94" w:rsidRDefault="00F61981" w:rsidP="00F61981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r w:rsidRPr="00FB6F94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 xml:space="preserve">(แขวงการทาง </w:t>
            </w:r>
            <w:proofErr w:type="spellStart"/>
            <w:r w:rsidRPr="00FB6F94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อบจ</w:t>
            </w:r>
            <w:proofErr w:type="spellEnd"/>
            <w:r w:rsidRPr="00FB6F94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 xml:space="preserve">. เทศบาล </w:t>
            </w:r>
            <w:proofErr w:type="spellStart"/>
            <w:r w:rsidRPr="00FB6F94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อบต</w:t>
            </w:r>
            <w:proofErr w:type="spellEnd"/>
            <w:r w:rsidRPr="00FB6F94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. โครงการชลประทาน ฯลฯ)</w:t>
            </w:r>
          </w:p>
        </w:tc>
      </w:tr>
      <w:tr w:rsidR="00F61981" w:rsidRPr="00FB6F94" w:rsidTr="00D07A9E">
        <w:trPr>
          <w:trHeight w:val="8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81" w:rsidRPr="00FB6F94" w:rsidRDefault="00F61981" w:rsidP="00F61981">
            <w:pPr>
              <w:rPr>
                <w:rFonts w:ascii="Browallia New" w:hAnsi="Browallia New" w:cs="DilleniaUPC"/>
                <w:sz w:val="26"/>
                <w:szCs w:val="26"/>
                <w:cs/>
              </w:rPr>
            </w:pPr>
            <w:r>
              <w:rPr>
                <w:rFonts w:ascii="TH SarabunPSK" w:hAnsi="TH SarabunPSK" w:cs="DilleniaUPC"/>
                <w:sz w:val="26"/>
                <w:szCs w:val="26"/>
              </w:rPr>
              <w:t>7.</w:t>
            </w:r>
            <w:r w:rsidRPr="00FB6F94">
              <w:rPr>
                <w:rFonts w:ascii="TH SarabunPSK" w:hAnsi="TH SarabunPSK" w:cs="DilleniaUPC"/>
                <w:sz w:val="26"/>
                <w:szCs w:val="26"/>
                <w:cs/>
              </w:rPr>
              <w:t xml:space="preserve"> โครงการพัฒนาแหล่งน้ำเพื่อการเกษตร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81" w:rsidRPr="00FB6F94" w:rsidRDefault="00F61981" w:rsidP="00F61981">
            <w:pP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</w:pPr>
            <w:r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  <w:t>1</w:t>
            </w: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,2,3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81" w:rsidRPr="00FB6F94" w:rsidRDefault="00F61981" w:rsidP="00F61981">
            <w:pPr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</w:pP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81" w:rsidRPr="00FB6F94" w:rsidRDefault="00F61981" w:rsidP="00F61981">
            <w:pPr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</w:pP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50.00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81" w:rsidRPr="00FB6F94" w:rsidRDefault="00F61981" w:rsidP="00F61981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80.00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81" w:rsidRPr="00FB6F94" w:rsidRDefault="00F61981" w:rsidP="00F61981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110.00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81" w:rsidRPr="00FB6F94" w:rsidRDefault="00F61981" w:rsidP="00F61981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r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140.00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81" w:rsidRPr="00FB6F94" w:rsidRDefault="00F61981" w:rsidP="00F61981">
            <w:pPr>
              <w:rPr>
                <w:rFonts w:ascii="Browallia New" w:eastAsia="Times New Roman" w:hAnsi="Browallia New" w:cs="DilleniaUPC"/>
                <w:sz w:val="26"/>
                <w:szCs w:val="26"/>
                <w:lang w:eastAsia="en-US"/>
              </w:rPr>
            </w:pPr>
            <w:r w:rsidRPr="00FB6F94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 xml:space="preserve">โครงการชลประทาน เป็นหน่วยงานรับผิดชอบหลัก </w:t>
            </w:r>
          </w:p>
          <w:p w:rsidR="00F61981" w:rsidRPr="00FB6F94" w:rsidRDefault="00F61981" w:rsidP="00F61981">
            <w:pPr>
              <w:rPr>
                <w:rFonts w:ascii="Browallia New" w:eastAsia="Times New Roman" w:hAnsi="Browallia New" w:cs="DilleniaUPC"/>
                <w:sz w:val="26"/>
                <w:szCs w:val="26"/>
                <w:cs/>
                <w:lang w:eastAsia="en-US"/>
              </w:rPr>
            </w:pPr>
            <w:r w:rsidRPr="00FB6F94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(</w:t>
            </w:r>
            <w:proofErr w:type="spellStart"/>
            <w:r w:rsidRPr="00FB6F94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อบจ</w:t>
            </w:r>
            <w:proofErr w:type="spellEnd"/>
            <w:r w:rsidRPr="00FB6F94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 xml:space="preserve">. เทศบาล </w:t>
            </w:r>
            <w:proofErr w:type="spellStart"/>
            <w:r w:rsidRPr="00FB6F94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อบต</w:t>
            </w:r>
            <w:proofErr w:type="spellEnd"/>
            <w:r w:rsidRPr="00FB6F94">
              <w:rPr>
                <w:rFonts w:ascii="Browallia New" w:eastAsia="Times New Roman" w:hAnsi="Browallia New" w:cs="DilleniaUPC" w:hint="cs"/>
                <w:sz w:val="26"/>
                <w:szCs w:val="26"/>
                <w:cs/>
                <w:lang w:eastAsia="en-US"/>
              </w:rPr>
              <w:t>. ฯลฯ)</w:t>
            </w:r>
          </w:p>
        </w:tc>
      </w:tr>
    </w:tbl>
    <w:p w:rsidR="00D07A9E" w:rsidRDefault="00D07A9E"/>
    <w:p w:rsidR="00555BDA" w:rsidRDefault="00555BDA">
      <w:pPr>
        <w:rPr>
          <w:rFonts w:hint="cs"/>
        </w:rPr>
      </w:pPr>
    </w:p>
    <w:p w:rsidR="00555BDA" w:rsidRDefault="00555BDA">
      <w:pPr>
        <w:rPr>
          <w:rFonts w:hint="cs"/>
        </w:rPr>
      </w:pPr>
    </w:p>
    <w:p w:rsidR="00555BDA" w:rsidRDefault="00555BDA">
      <w:pPr>
        <w:rPr>
          <w:rFonts w:hint="cs"/>
        </w:rPr>
      </w:pPr>
    </w:p>
    <w:p w:rsidR="00555BDA" w:rsidRDefault="00555BDA">
      <w:pPr>
        <w:rPr>
          <w:rFonts w:hint="cs"/>
        </w:rPr>
      </w:pPr>
    </w:p>
    <w:p w:rsidR="00555BDA" w:rsidRDefault="00555BDA">
      <w:pPr>
        <w:rPr>
          <w:rFonts w:hint="cs"/>
        </w:rPr>
      </w:pPr>
    </w:p>
    <w:p w:rsidR="00555BDA" w:rsidRDefault="00555BDA">
      <w:pPr>
        <w:rPr>
          <w:rFonts w:hint="cs"/>
        </w:rPr>
      </w:pPr>
    </w:p>
    <w:p w:rsidR="00555BDA" w:rsidRDefault="00555BDA">
      <w:pPr>
        <w:rPr>
          <w:rFonts w:hint="cs"/>
        </w:rPr>
      </w:pPr>
    </w:p>
    <w:p w:rsidR="00555BDA" w:rsidRDefault="00555BDA">
      <w:pPr>
        <w:rPr>
          <w:rFonts w:hint="cs"/>
        </w:rPr>
      </w:pPr>
    </w:p>
    <w:p w:rsidR="00555BDA" w:rsidRDefault="00555BDA">
      <w:pPr>
        <w:rPr>
          <w:rFonts w:hint="cs"/>
        </w:rPr>
      </w:pPr>
    </w:p>
    <w:p w:rsidR="00555BDA" w:rsidRDefault="00555BDA">
      <w:pPr>
        <w:rPr>
          <w:rFonts w:hint="cs"/>
        </w:rPr>
      </w:pPr>
    </w:p>
    <w:p w:rsidR="00555BDA" w:rsidRDefault="00555BDA">
      <w:pPr>
        <w:rPr>
          <w:rFonts w:hint="cs"/>
        </w:rPr>
      </w:pPr>
    </w:p>
    <w:p w:rsidR="00555BDA" w:rsidRDefault="00555BDA">
      <w:pPr>
        <w:rPr>
          <w:rFonts w:hint="cs"/>
        </w:rPr>
      </w:pPr>
    </w:p>
    <w:p w:rsidR="00555BDA" w:rsidRDefault="00555BDA"/>
    <w:p w:rsidR="002F49BC" w:rsidRDefault="0098141D" w:rsidP="00F023A1">
      <w:pPr>
        <w:tabs>
          <w:tab w:val="left" w:pos="2703"/>
          <w:tab w:val="left" w:pos="5543"/>
          <w:tab w:val="center" w:pos="5805"/>
        </w:tabs>
        <w:rPr>
          <w:rFonts w:ascii="Angsana New" w:hAnsi="Angsana New" w:cs="DilleniaUPC"/>
        </w:rPr>
      </w:pPr>
      <w:r>
        <w:rPr>
          <w:rFonts w:ascii="Angsana New" w:hAnsi="Angsana New" w:cs="DilleniaUPC"/>
        </w:rPr>
        <w:tab/>
      </w:r>
    </w:p>
    <w:p w:rsidR="003A1CE7" w:rsidRDefault="003A1CE7" w:rsidP="00F023A1">
      <w:pPr>
        <w:tabs>
          <w:tab w:val="left" w:pos="2703"/>
          <w:tab w:val="left" w:pos="5543"/>
          <w:tab w:val="center" w:pos="5805"/>
        </w:tabs>
        <w:rPr>
          <w:rFonts w:ascii="Angsana New" w:hAnsi="Angsana New" w:cs="DilleniaUPC"/>
        </w:rPr>
      </w:pPr>
    </w:p>
    <w:p w:rsidR="00D07A9E" w:rsidRDefault="00FC1B13">
      <w:pPr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FC1B13" w:rsidRDefault="00FC1B13">
      <w:pPr>
        <w:rPr>
          <w:rFonts w:hint="cs"/>
        </w:rPr>
      </w:pPr>
    </w:p>
    <w:p w:rsidR="00FC1B13" w:rsidRDefault="00FC1B13">
      <w:pPr>
        <w:rPr>
          <w:rFonts w:hint="cs"/>
        </w:rPr>
      </w:pPr>
    </w:p>
    <w:p w:rsidR="00FC1B13" w:rsidRDefault="00FC1B13">
      <w:pPr>
        <w:rPr>
          <w:rFonts w:hint="cs"/>
        </w:rPr>
      </w:pPr>
      <w:bookmarkStart w:id="1" w:name="_GoBack"/>
      <w:bookmarkEnd w:id="1"/>
    </w:p>
    <w:p w:rsidR="00FC1B13" w:rsidRDefault="00FC1B13">
      <w:pPr>
        <w:rPr>
          <w:rFonts w:hint="cs"/>
        </w:rPr>
      </w:pPr>
    </w:p>
    <w:p w:rsidR="00FC1B13" w:rsidRDefault="00FC1B13">
      <w:pPr>
        <w:rPr>
          <w:rFonts w:hint="cs"/>
        </w:rPr>
      </w:pPr>
    </w:p>
    <w:p w:rsidR="00FC1B13" w:rsidRDefault="00FC1B13">
      <w:pPr>
        <w:rPr>
          <w:rFonts w:hint="cs"/>
        </w:rPr>
      </w:pPr>
    </w:p>
    <w:p w:rsidR="00FC1B13" w:rsidRDefault="00FC1B13">
      <w:pPr>
        <w:rPr>
          <w:rFonts w:hint="cs"/>
        </w:rPr>
      </w:pPr>
    </w:p>
    <w:p w:rsidR="00FC1B13" w:rsidRDefault="00FC1B13">
      <w:pPr>
        <w:rPr>
          <w:rFonts w:hint="cs"/>
        </w:rPr>
      </w:pPr>
    </w:p>
    <w:p w:rsidR="00FC1B13" w:rsidRDefault="00FC1B13">
      <w:pPr>
        <w:rPr>
          <w:rFonts w:hint="cs"/>
        </w:rPr>
      </w:pPr>
    </w:p>
    <w:p w:rsidR="00FC1B13" w:rsidRDefault="00FC1B13">
      <w:pPr>
        <w:rPr>
          <w:rFonts w:hint="cs"/>
        </w:rPr>
      </w:pPr>
    </w:p>
    <w:p w:rsidR="00FC1B13" w:rsidRDefault="00FC1B13">
      <w:pPr>
        <w:rPr>
          <w:rFonts w:hint="cs"/>
        </w:rPr>
      </w:pPr>
    </w:p>
    <w:p w:rsidR="00FC1B13" w:rsidRDefault="00FC1B13"/>
    <w:p w:rsidR="00FC1B13" w:rsidRDefault="00FC1B13"/>
    <w:tbl>
      <w:tblPr>
        <w:tblpPr w:leftFromText="180" w:rightFromText="180" w:vertAnchor="text" w:horzAnchor="margin" w:tblpXSpec="right" w:tblpY="-2232"/>
        <w:tblW w:w="10980" w:type="dxa"/>
        <w:tblLayout w:type="fixed"/>
        <w:tblLook w:val="04A0" w:firstRow="1" w:lastRow="0" w:firstColumn="1" w:lastColumn="0" w:noHBand="0" w:noVBand="1"/>
      </w:tblPr>
      <w:tblGrid>
        <w:gridCol w:w="3060"/>
        <w:gridCol w:w="990"/>
        <w:gridCol w:w="900"/>
        <w:gridCol w:w="900"/>
        <w:gridCol w:w="810"/>
        <w:gridCol w:w="810"/>
        <w:gridCol w:w="810"/>
        <w:gridCol w:w="2700"/>
      </w:tblGrid>
      <w:tr w:rsidR="00D07A9E" w:rsidRPr="00661479" w:rsidTr="00D07A9E">
        <w:trPr>
          <w:trHeight w:val="465"/>
        </w:trPr>
        <w:tc>
          <w:tcPr>
            <w:tcW w:w="10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9E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>
              <w:rPr>
                <w:rFonts w:ascii="Browallia New" w:eastAsia="Times New Roman" w:hAnsi="Browallia New" w:cs="DilleniaUPC" w:hint="cs"/>
                <w:b/>
                <w:bCs/>
                <w:sz w:val="28"/>
                <w:cs/>
                <w:lang w:eastAsia="en-US"/>
              </w:rPr>
              <w:t xml:space="preserve">แบบฟอร์มบัญชีรายการชุดโครงการ ตามแผนพัฒนาจังหวัด 4 ปี (พ.ศ. 2557 </w:t>
            </w:r>
            <w:r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–</w:t>
            </w:r>
            <w:r>
              <w:rPr>
                <w:rFonts w:ascii="Browallia New" w:eastAsia="Times New Roman" w:hAnsi="Browallia New" w:cs="DilleniaUPC" w:hint="cs"/>
                <w:b/>
                <w:bCs/>
                <w:sz w:val="28"/>
                <w:cs/>
                <w:lang w:eastAsia="en-US"/>
              </w:rPr>
              <w:t xml:space="preserve"> 2560)</w:t>
            </w:r>
          </w:p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  <w:r>
              <w:rPr>
                <w:rFonts w:ascii="Browallia New" w:eastAsia="Times New Roman" w:hAnsi="Browallia New" w:cs="DilleniaUPC" w:hint="cs"/>
                <w:b/>
                <w:bCs/>
                <w:sz w:val="28"/>
                <w:cs/>
                <w:lang w:eastAsia="en-US"/>
              </w:rPr>
              <w:t>หน่วยงาน.........................................................................</w:t>
            </w:r>
          </w:p>
        </w:tc>
      </w:tr>
      <w:tr w:rsidR="00D07A9E" w:rsidRPr="00661479" w:rsidTr="00D07A9E">
        <w:trPr>
          <w:trHeight w:val="465"/>
        </w:trPr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บัญชีรายการชุดโครงการ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งบประมาณดำเนินการ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หน่วยดำเนินการ (</w:t>
            </w:r>
            <w:r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>5</w:t>
            </w: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 xml:space="preserve">) </w:t>
            </w:r>
          </w:p>
        </w:tc>
      </w:tr>
      <w:tr w:rsidR="00D07A9E" w:rsidRPr="00661479" w:rsidTr="00D07A9E">
        <w:trPr>
          <w:trHeight w:val="14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โครงการ (</w:t>
            </w:r>
            <w:r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>1</w:t>
            </w: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 xml:space="preserve">)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แหล่ง</w:t>
            </w: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 xml:space="preserve"> </w:t>
            </w:r>
            <w:r w:rsidRPr="00661479">
              <w:rPr>
                <w:rFonts w:ascii="Browallia New" w:eastAsia="Times New Roman" w:hAnsi="Browallia New" w:cs="DilleniaUPC" w:hint="cs"/>
                <w:b/>
                <w:bCs/>
                <w:sz w:val="28"/>
                <w:cs/>
                <w:lang w:eastAsia="en-US"/>
              </w:rPr>
              <w:t xml:space="preserve"> </w:t>
            </w:r>
            <w:r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 xml:space="preserve">         </w:t>
            </w:r>
            <w:proofErr w:type="spellStart"/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งป</w:t>
            </w:r>
            <w:proofErr w:type="spellEnd"/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ม. (</w:t>
            </w:r>
            <w:r>
              <w:rPr>
                <w:rFonts w:ascii="Browallia New" w:eastAsia="Times New Roman" w:hAnsi="Browallia New" w:cs="DilleniaUPC" w:hint="cs"/>
                <w:b/>
                <w:bCs/>
                <w:sz w:val="28"/>
                <w:cs/>
                <w:lang w:eastAsia="en-US"/>
              </w:rPr>
              <w:t>2</w:t>
            </w: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 xml:space="preserve">)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ผลผลิต</w:t>
            </w:r>
            <w:r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 xml:space="preserve"> (3</w:t>
            </w: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 xml:space="preserve">)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proofErr w:type="spellStart"/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พ.ศ</w:t>
            </w:r>
            <w:proofErr w:type="spellEnd"/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>.</w:t>
            </w:r>
          </w:p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>2557</w:t>
            </w:r>
          </w:p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>(4</w:t>
            </w: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 xml:space="preserve">)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proofErr w:type="spellStart"/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พ.ศ</w:t>
            </w:r>
            <w:proofErr w:type="spellEnd"/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>.</w:t>
            </w:r>
          </w:p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>2558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พ.ศ.</w:t>
            </w:r>
          </w:p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>2559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proofErr w:type="spellStart"/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พ.ศ</w:t>
            </w:r>
            <w:proofErr w:type="spellEnd"/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>.</w:t>
            </w:r>
          </w:p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>2560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A9E" w:rsidRPr="00661479" w:rsidRDefault="00D07A9E" w:rsidP="00D07A9E">
            <w:pPr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</w:p>
        </w:tc>
      </w:tr>
      <w:tr w:rsidR="00D07A9E" w:rsidRPr="00661479" w:rsidTr="00D07A9E">
        <w:trPr>
          <w:trHeight w:val="14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9E" w:rsidRPr="00661479" w:rsidRDefault="00D07A9E" w:rsidP="00D07A9E">
            <w:pPr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</w:p>
        </w:tc>
      </w:tr>
      <w:tr w:rsidR="00D07A9E" w:rsidRPr="00661479" w:rsidTr="00D07A9E">
        <w:trPr>
          <w:trHeight w:val="14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9E" w:rsidRPr="00661479" w:rsidRDefault="00D07A9E" w:rsidP="00D07A9E">
            <w:pPr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</w:p>
        </w:tc>
      </w:tr>
      <w:tr w:rsidR="00D07A9E" w:rsidRPr="00661479" w:rsidTr="00D07A9E">
        <w:trPr>
          <w:trHeight w:val="14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9E" w:rsidRPr="00661479" w:rsidRDefault="00D07A9E" w:rsidP="00D07A9E">
            <w:pPr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</w:p>
        </w:tc>
      </w:tr>
      <w:tr w:rsidR="00D07A9E" w:rsidRPr="00661479" w:rsidTr="00D07A9E">
        <w:trPr>
          <w:trHeight w:val="14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9E" w:rsidRPr="00661479" w:rsidRDefault="00D07A9E" w:rsidP="00D07A9E">
            <w:pPr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</w:p>
        </w:tc>
      </w:tr>
      <w:tr w:rsidR="00D07A9E" w:rsidRPr="00661479" w:rsidTr="00D07A9E">
        <w:trPr>
          <w:trHeight w:val="14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9E" w:rsidRPr="00661479" w:rsidRDefault="00D07A9E" w:rsidP="00D07A9E">
            <w:pPr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</w:p>
        </w:tc>
      </w:tr>
      <w:tr w:rsidR="00D07A9E" w:rsidRPr="00661479" w:rsidTr="00D07A9E">
        <w:trPr>
          <w:trHeight w:val="14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D07A9E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9E" w:rsidRPr="00661479" w:rsidRDefault="00D07A9E" w:rsidP="00D07A9E">
            <w:pPr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</w:p>
        </w:tc>
      </w:tr>
    </w:tbl>
    <w:p w:rsidR="003A1CE7" w:rsidRDefault="003A1CE7" w:rsidP="00F023A1">
      <w:pPr>
        <w:tabs>
          <w:tab w:val="left" w:pos="2703"/>
          <w:tab w:val="left" w:pos="5543"/>
          <w:tab w:val="center" w:pos="5805"/>
        </w:tabs>
        <w:rPr>
          <w:rFonts w:ascii="Angsana New" w:hAnsi="Angsana New" w:cs="DilleniaUPC"/>
        </w:rPr>
      </w:pPr>
    </w:p>
    <w:p w:rsidR="003A1CE7" w:rsidRDefault="003A1CE7" w:rsidP="00F023A1">
      <w:pPr>
        <w:tabs>
          <w:tab w:val="left" w:pos="2703"/>
          <w:tab w:val="left" w:pos="5543"/>
          <w:tab w:val="center" w:pos="5805"/>
        </w:tabs>
        <w:rPr>
          <w:rFonts w:ascii="Angsana New" w:hAnsi="Angsana New" w:cs="DilleniaUPC"/>
        </w:rPr>
      </w:pPr>
    </w:p>
    <w:p w:rsidR="003A1CE7" w:rsidRDefault="003A1CE7" w:rsidP="00F023A1">
      <w:pPr>
        <w:tabs>
          <w:tab w:val="left" w:pos="2703"/>
          <w:tab w:val="left" w:pos="5543"/>
          <w:tab w:val="center" w:pos="5805"/>
        </w:tabs>
        <w:rPr>
          <w:rFonts w:ascii="Angsana New" w:hAnsi="Angsana New" w:cs="DilleniaUPC"/>
        </w:rPr>
      </w:pPr>
    </w:p>
    <w:p w:rsidR="003A1CE7" w:rsidRDefault="003A1CE7" w:rsidP="00F023A1">
      <w:pPr>
        <w:tabs>
          <w:tab w:val="left" w:pos="2703"/>
          <w:tab w:val="left" w:pos="5543"/>
          <w:tab w:val="center" w:pos="5805"/>
        </w:tabs>
        <w:rPr>
          <w:rFonts w:ascii="Angsana New" w:hAnsi="Angsana New" w:cs="DilleniaUPC"/>
        </w:rPr>
      </w:pPr>
    </w:p>
    <w:p w:rsidR="003A1CE7" w:rsidRDefault="003A1CE7" w:rsidP="00F023A1">
      <w:pPr>
        <w:tabs>
          <w:tab w:val="left" w:pos="2703"/>
          <w:tab w:val="left" w:pos="5543"/>
          <w:tab w:val="center" w:pos="5805"/>
        </w:tabs>
        <w:rPr>
          <w:rFonts w:ascii="Angsana New" w:hAnsi="Angsana New" w:cs="DilleniaUPC"/>
        </w:rPr>
      </w:pPr>
    </w:p>
    <w:p w:rsidR="003A1CE7" w:rsidRDefault="003A1CE7" w:rsidP="00F023A1">
      <w:pPr>
        <w:tabs>
          <w:tab w:val="left" w:pos="2703"/>
          <w:tab w:val="left" w:pos="5543"/>
          <w:tab w:val="center" w:pos="5805"/>
        </w:tabs>
        <w:rPr>
          <w:rFonts w:ascii="Angsana New" w:hAnsi="Angsana New" w:cs="DilleniaUPC"/>
        </w:rPr>
      </w:pPr>
    </w:p>
    <w:p w:rsidR="003A1CE7" w:rsidRDefault="003A1CE7" w:rsidP="00F023A1">
      <w:pPr>
        <w:tabs>
          <w:tab w:val="left" w:pos="2703"/>
          <w:tab w:val="left" w:pos="5543"/>
          <w:tab w:val="center" w:pos="5805"/>
        </w:tabs>
        <w:rPr>
          <w:rFonts w:ascii="Angsana New" w:hAnsi="Angsana New" w:cs="DilleniaUPC"/>
        </w:rPr>
      </w:pPr>
    </w:p>
    <w:p w:rsidR="003A1CE7" w:rsidRDefault="003A1CE7" w:rsidP="00F023A1">
      <w:pPr>
        <w:tabs>
          <w:tab w:val="left" w:pos="2703"/>
          <w:tab w:val="left" w:pos="5543"/>
          <w:tab w:val="center" w:pos="5805"/>
        </w:tabs>
        <w:rPr>
          <w:rFonts w:ascii="Angsana New" w:hAnsi="Angsana New" w:cs="DilleniaUPC"/>
        </w:rPr>
      </w:pPr>
    </w:p>
    <w:p w:rsidR="003A1CE7" w:rsidRDefault="003A1CE7" w:rsidP="00F023A1">
      <w:pPr>
        <w:tabs>
          <w:tab w:val="left" w:pos="2703"/>
          <w:tab w:val="left" w:pos="5543"/>
          <w:tab w:val="center" w:pos="5805"/>
        </w:tabs>
        <w:rPr>
          <w:rFonts w:ascii="Angsana New" w:hAnsi="Angsana New" w:cs="DilleniaUPC"/>
        </w:rPr>
      </w:pPr>
    </w:p>
    <w:p w:rsidR="003A1CE7" w:rsidRDefault="003A1CE7" w:rsidP="00F023A1">
      <w:pPr>
        <w:tabs>
          <w:tab w:val="left" w:pos="2703"/>
          <w:tab w:val="left" w:pos="5543"/>
          <w:tab w:val="center" w:pos="5805"/>
        </w:tabs>
        <w:rPr>
          <w:rFonts w:ascii="Angsana New" w:hAnsi="Angsana New" w:cs="DilleniaUPC"/>
        </w:rPr>
      </w:pPr>
    </w:p>
    <w:p w:rsidR="003A1CE7" w:rsidRDefault="003A1CE7" w:rsidP="00F023A1">
      <w:pPr>
        <w:tabs>
          <w:tab w:val="left" w:pos="2703"/>
          <w:tab w:val="left" w:pos="5543"/>
          <w:tab w:val="center" w:pos="5805"/>
        </w:tabs>
        <w:rPr>
          <w:rFonts w:ascii="Angsana New" w:hAnsi="Angsana New" w:cs="DilleniaUPC"/>
        </w:rPr>
      </w:pPr>
    </w:p>
    <w:p w:rsidR="003A1CE7" w:rsidRDefault="003A1CE7" w:rsidP="00F023A1">
      <w:pPr>
        <w:tabs>
          <w:tab w:val="left" w:pos="2703"/>
          <w:tab w:val="left" w:pos="5543"/>
          <w:tab w:val="center" w:pos="5805"/>
        </w:tabs>
        <w:rPr>
          <w:rFonts w:ascii="Angsana New" w:hAnsi="Angsana New" w:cs="DilleniaUPC"/>
        </w:rPr>
      </w:pPr>
    </w:p>
    <w:p w:rsidR="003A1CE7" w:rsidRDefault="003A1CE7" w:rsidP="00F023A1">
      <w:pPr>
        <w:tabs>
          <w:tab w:val="left" w:pos="2703"/>
          <w:tab w:val="left" w:pos="5543"/>
          <w:tab w:val="center" w:pos="5805"/>
        </w:tabs>
        <w:rPr>
          <w:rFonts w:ascii="Angsana New" w:hAnsi="Angsana New" w:cs="DilleniaUPC"/>
        </w:rPr>
      </w:pPr>
    </w:p>
    <w:p w:rsidR="003A1CE7" w:rsidRDefault="003A1CE7" w:rsidP="00F023A1">
      <w:pPr>
        <w:tabs>
          <w:tab w:val="left" w:pos="2703"/>
          <w:tab w:val="left" w:pos="5543"/>
          <w:tab w:val="center" w:pos="5805"/>
        </w:tabs>
        <w:rPr>
          <w:rFonts w:ascii="Angsana New" w:hAnsi="Angsana New" w:cs="DilleniaUPC"/>
        </w:rPr>
      </w:pPr>
    </w:p>
    <w:p w:rsidR="003A1CE7" w:rsidRDefault="003A1CE7" w:rsidP="00F023A1">
      <w:pPr>
        <w:tabs>
          <w:tab w:val="left" w:pos="2703"/>
          <w:tab w:val="left" w:pos="5543"/>
          <w:tab w:val="center" w:pos="5805"/>
        </w:tabs>
        <w:rPr>
          <w:rFonts w:ascii="Angsana New" w:hAnsi="Angsana New" w:cs="DilleniaUPC"/>
        </w:rPr>
      </w:pPr>
    </w:p>
    <w:p w:rsidR="003A1CE7" w:rsidRDefault="003A1CE7" w:rsidP="003A1CE7">
      <w:pPr>
        <w:tabs>
          <w:tab w:val="left" w:pos="1073"/>
        </w:tabs>
        <w:rPr>
          <w:rFonts w:ascii="Angsana New" w:hAnsi="Angsana New" w:cs="DilleniaUPC"/>
        </w:rPr>
      </w:pPr>
      <w:r>
        <w:rPr>
          <w:rFonts w:ascii="Angsana New" w:hAnsi="Angsana New" w:cs="DilleniaUPC"/>
          <w:cs/>
        </w:rPr>
        <w:tab/>
      </w:r>
    </w:p>
    <w:p w:rsidR="00D07A9E" w:rsidRDefault="000E31D1" w:rsidP="00275EA3">
      <w:pPr>
        <w:tabs>
          <w:tab w:val="left" w:pos="1073"/>
        </w:tabs>
        <w:jc w:val="center"/>
        <w:rPr>
          <w:rFonts w:ascii="Angsana New" w:hAnsi="Angsana New" w:cs="DilleniaUPC" w:hint="cs"/>
          <w:sz w:val="26"/>
          <w:szCs w:val="26"/>
        </w:rPr>
      </w:pP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</w:p>
    <w:p w:rsidR="00D07A9E" w:rsidRDefault="00D07A9E" w:rsidP="00275EA3">
      <w:pPr>
        <w:tabs>
          <w:tab w:val="left" w:pos="1073"/>
        </w:tabs>
        <w:jc w:val="center"/>
        <w:rPr>
          <w:rFonts w:ascii="Angsana New" w:hAnsi="Angsana New" w:cs="DilleniaUPC" w:hint="cs"/>
          <w:sz w:val="26"/>
          <w:szCs w:val="26"/>
        </w:rPr>
      </w:pPr>
    </w:p>
    <w:p w:rsidR="00D07A9E" w:rsidRDefault="00D07A9E" w:rsidP="00275EA3">
      <w:pPr>
        <w:tabs>
          <w:tab w:val="left" w:pos="1073"/>
        </w:tabs>
        <w:jc w:val="center"/>
        <w:rPr>
          <w:rFonts w:ascii="Angsana New" w:hAnsi="Angsana New" w:cs="DilleniaUPC" w:hint="cs"/>
          <w:sz w:val="26"/>
          <w:szCs w:val="26"/>
        </w:rPr>
      </w:pPr>
    </w:p>
    <w:p w:rsidR="00D07A9E" w:rsidRDefault="00D07A9E" w:rsidP="00275EA3">
      <w:pPr>
        <w:tabs>
          <w:tab w:val="left" w:pos="1073"/>
        </w:tabs>
        <w:jc w:val="center"/>
        <w:rPr>
          <w:rFonts w:ascii="Angsana New" w:hAnsi="Angsana New" w:cs="DilleniaUPC" w:hint="cs"/>
          <w:sz w:val="26"/>
          <w:szCs w:val="26"/>
        </w:rPr>
      </w:pPr>
    </w:p>
    <w:p w:rsidR="00126CA1" w:rsidRDefault="00126CA1" w:rsidP="00275EA3">
      <w:pPr>
        <w:tabs>
          <w:tab w:val="left" w:pos="1073"/>
        </w:tabs>
        <w:jc w:val="center"/>
        <w:rPr>
          <w:rFonts w:ascii="Angsana New" w:hAnsi="Angsana New" w:cs="DilleniaUPC"/>
          <w:sz w:val="26"/>
          <w:szCs w:val="26"/>
          <w:cs/>
        </w:rPr>
      </w:pP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</w:p>
    <w:p w:rsidR="00D07A9E" w:rsidRDefault="00126CA1" w:rsidP="00126CA1">
      <w:pPr>
        <w:tabs>
          <w:tab w:val="left" w:pos="1073"/>
        </w:tabs>
        <w:jc w:val="center"/>
        <w:rPr>
          <w:rFonts w:ascii="Angsana New" w:hAnsi="Angsana New" w:cs="DilleniaUPC" w:hint="cs"/>
          <w:sz w:val="26"/>
          <w:szCs w:val="26"/>
        </w:rPr>
      </w:pP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</w:p>
    <w:p w:rsidR="00D07A9E" w:rsidRDefault="00D07A9E" w:rsidP="00126CA1">
      <w:pPr>
        <w:tabs>
          <w:tab w:val="left" w:pos="1073"/>
        </w:tabs>
        <w:jc w:val="center"/>
        <w:rPr>
          <w:rFonts w:ascii="Angsana New" w:hAnsi="Angsana New" w:cs="DilleniaUPC" w:hint="cs"/>
          <w:sz w:val="26"/>
          <w:szCs w:val="26"/>
        </w:rPr>
      </w:pPr>
    </w:p>
    <w:p w:rsidR="00D07A9E" w:rsidRDefault="00D07A9E" w:rsidP="00126CA1">
      <w:pPr>
        <w:tabs>
          <w:tab w:val="left" w:pos="1073"/>
        </w:tabs>
        <w:jc w:val="center"/>
        <w:rPr>
          <w:rFonts w:ascii="Angsana New" w:hAnsi="Angsana New" w:cs="DilleniaUPC" w:hint="cs"/>
          <w:sz w:val="26"/>
          <w:szCs w:val="26"/>
        </w:rPr>
      </w:pPr>
    </w:p>
    <w:p w:rsidR="00D07A9E" w:rsidRDefault="00D07A9E" w:rsidP="00126CA1">
      <w:pPr>
        <w:tabs>
          <w:tab w:val="left" w:pos="1073"/>
        </w:tabs>
        <w:jc w:val="center"/>
        <w:rPr>
          <w:rFonts w:ascii="Angsana New" w:hAnsi="Angsana New" w:cs="DilleniaUPC" w:hint="cs"/>
          <w:sz w:val="26"/>
          <w:szCs w:val="26"/>
        </w:rPr>
      </w:pPr>
    </w:p>
    <w:p w:rsidR="00D07A9E" w:rsidRDefault="00D07A9E" w:rsidP="00126CA1">
      <w:pPr>
        <w:tabs>
          <w:tab w:val="left" w:pos="1073"/>
        </w:tabs>
        <w:jc w:val="center"/>
        <w:rPr>
          <w:rFonts w:ascii="Angsana New" w:hAnsi="Angsana New" w:cs="DilleniaUPC" w:hint="cs"/>
          <w:sz w:val="26"/>
          <w:szCs w:val="26"/>
        </w:rPr>
      </w:pPr>
    </w:p>
    <w:p w:rsidR="00D07A9E" w:rsidRDefault="00D07A9E" w:rsidP="00126CA1">
      <w:pPr>
        <w:tabs>
          <w:tab w:val="left" w:pos="1073"/>
        </w:tabs>
        <w:jc w:val="center"/>
        <w:rPr>
          <w:rFonts w:ascii="Angsana New" w:hAnsi="Angsana New" w:cs="DilleniaUPC" w:hint="cs"/>
          <w:sz w:val="26"/>
          <w:szCs w:val="26"/>
        </w:rPr>
      </w:pPr>
    </w:p>
    <w:p w:rsidR="00D07A9E" w:rsidRDefault="00D07A9E" w:rsidP="00126CA1">
      <w:pPr>
        <w:tabs>
          <w:tab w:val="left" w:pos="1073"/>
        </w:tabs>
        <w:jc w:val="center"/>
        <w:rPr>
          <w:rFonts w:ascii="Angsana New" w:hAnsi="Angsana New" w:cs="DilleniaUPC" w:hint="cs"/>
          <w:sz w:val="26"/>
          <w:szCs w:val="26"/>
        </w:rPr>
      </w:pPr>
    </w:p>
    <w:p w:rsidR="00D07A9E" w:rsidRDefault="00D07A9E" w:rsidP="00126CA1">
      <w:pPr>
        <w:tabs>
          <w:tab w:val="left" w:pos="1073"/>
        </w:tabs>
        <w:jc w:val="center"/>
        <w:rPr>
          <w:rFonts w:ascii="Angsana New" w:hAnsi="Angsana New" w:cs="DilleniaUPC" w:hint="cs"/>
          <w:sz w:val="26"/>
          <w:szCs w:val="26"/>
        </w:rPr>
      </w:pPr>
    </w:p>
    <w:p w:rsidR="00D07A9E" w:rsidRDefault="00D07A9E" w:rsidP="00126CA1">
      <w:pPr>
        <w:tabs>
          <w:tab w:val="left" w:pos="1073"/>
        </w:tabs>
        <w:jc w:val="center"/>
        <w:rPr>
          <w:rFonts w:ascii="Angsana New" w:hAnsi="Angsana New" w:cs="DilleniaUPC" w:hint="cs"/>
          <w:sz w:val="26"/>
          <w:szCs w:val="26"/>
        </w:rPr>
      </w:pPr>
    </w:p>
    <w:p w:rsidR="00D07A9E" w:rsidRDefault="00D07A9E" w:rsidP="00126CA1">
      <w:pPr>
        <w:tabs>
          <w:tab w:val="left" w:pos="1073"/>
        </w:tabs>
        <w:jc w:val="center"/>
        <w:rPr>
          <w:rFonts w:ascii="Angsana New" w:hAnsi="Angsana New" w:cs="DilleniaUPC" w:hint="cs"/>
          <w:sz w:val="26"/>
          <w:szCs w:val="26"/>
        </w:rPr>
      </w:pPr>
    </w:p>
    <w:p w:rsidR="00AA7496" w:rsidRDefault="00126CA1" w:rsidP="000E31D1">
      <w:pPr>
        <w:rPr>
          <w:rFonts w:ascii="Browallia New" w:eastAsia="Times New Roman" w:hAnsi="Browallia New" w:cs="DilleniaUPC"/>
          <w:b/>
          <w:bCs/>
          <w:sz w:val="32"/>
          <w:szCs w:val="32"/>
          <w:lang w:eastAsia="en-US"/>
        </w:rPr>
      </w:pPr>
      <w:r w:rsidRPr="00126CA1">
        <w:rPr>
          <w:rFonts w:ascii="Browallia New" w:eastAsia="Times New Roman" w:hAnsi="Browallia New" w:cs="DilleniaUPC" w:hint="cs"/>
          <w:b/>
          <w:bCs/>
          <w:sz w:val="32"/>
          <w:szCs w:val="32"/>
          <w:cs/>
          <w:lang w:eastAsia="en-US"/>
        </w:rPr>
        <w:lastRenderedPageBreak/>
        <w:t xml:space="preserve">                                        คำอธิบาย </w:t>
      </w:r>
      <w:r w:rsidR="00AA7496">
        <w:rPr>
          <w:rFonts w:ascii="Browallia New" w:eastAsia="Times New Roman" w:hAnsi="Browallia New" w:cs="DilleniaUPC" w:hint="cs"/>
          <w:b/>
          <w:bCs/>
          <w:sz w:val="32"/>
          <w:szCs w:val="32"/>
          <w:cs/>
          <w:lang w:eastAsia="en-US"/>
        </w:rPr>
        <w:t xml:space="preserve">วิสัยทัศน์ ประเด็นยุทธศาสตร์  เป้าประสงค์ </w:t>
      </w:r>
    </w:p>
    <w:p w:rsidR="00326EBC" w:rsidRPr="00126CA1" w:rsidRDefault="00AA7496" w:rsidP="000E31D1">
      <w:pPr>
        <w:rPr>
          <w:rFonts w:ascii="Browallia New" w:eastAsia="Times New Roman" w:hAnsi="Browallia New" w:cs="DilleniaUPC"/>
          <w:b/>
          <w:bCs/>
          <w:sz w:val="32"/>
          <w:szCs w:val="32"/>
          <w:lang w:eastAsia="en-US"/>
        </w:rPr>
      </w:pPr>
      <w:r>
        <w:rPr>
          <w:rFonts w:ascii="Browallia New" w:eastAsia="Times New Roman" w:hAnsi="Browallia New" w:cs="DilleniaUPC" w:hint="cs"/>
          <w:b/>
          <w:bCs/>
          <w:sz w:val="32"/>
          <w:szCs w:val="32"/>
          <w:cs/>
          <w:lang w:eastAsia="en-US"/>
        </w:rPr>
        <w:t xml:space="preserve">                                           และ แบบบัญชีชุดโครงการ (</w:t>
      </w:r>
      <w:r w:rsidR="00126CA1" w:rsidRPr="00126CA1">
        <w:rPr>
          <w:rFonts w:ascii="Browallia New" w:eastAsia="Times New Roman" w:hAnsi="Browallia New" w:cs="DilleniaUPC" w:hint="cs"/>
          <w:b/>
          <w:bCs/>
          <w:sz w:val="32"/>
          <w:szCs w:val="32"/>
          <w:cs/>
          <w:lang w:eastAsia="en-US"/>
        </w:rPr>
        <w:t>แบบ จ. 1</w:t>
      </w:r>
      <w:r>
        <w:rPr>
          <w:rFonts w:ascii="Browallia New" w:eastAsia="Times New Roman" w:hAnsi="Browallia New" w:cs="DilleniaUPC"/>
          <w:b/>
          <w:bCs/>
          <w:sz w:val="32"/>
          <w:szCs w:val="32"/>
          <w:lang w:eastAsia="en-US"/>
        </w:rPr>
        <w:t>)</w:t>
      </w:r>
    </w:p>
    <w:p w:rsidR="00326EBC" w:rsidRDefault="00326EBC" w:rsidP="000E31D1">
      <w:pPr>
        <w:rPr>
          <w:rFonts w:ascii="Browallia New" w:eastAsia="Times New Roman" w:hAnsi="Browallia New" w:cs="DilleniaUPC"/>
          <w:sz w:val="32"/>
          <w:szCs w:val="32"/>
          <w:lang w:eastAsia="en-US"/>
        </w:rPr>
      </w:pPr>
    </w:p>
    <w:p w:rsidR="000E31D1" w:rsidRPr="000E31D1" w:rsidRDefault="000E31D1" w:rsidP="00126CA1">
      <w:pPr>
        <w:ind w:left="1620" w:hanging="360"/>
        <w:rPr>
          <w:rFonts w:ascii="Browallia New" w:eastAsia="Times New Roman" w:hAnsi="Browallia New" w:cs="DilleniaUPC"/>
          <w:sz w:val="32"/>
          <w:szCs w:val="32"/>
          <w:lang w:eastAsia="en-US"/>
        </w:rPr>
      </w:pP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>1.</w:t>
      </w:r>
      <w:r w:rsidR="00D108F5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b/>
          <w:bCs/>
          <w:sz w:val="32"/>
          <w:szCs w:val="32"/>
          <w:cs/>
          <w:lang w:eastAsia="en-US"/>
        </w:rPr>
        <w:t>วิสัยทัศน์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หมายถึง ภาพที่แสดงให้เห็นทิศทางที่จังหวัดจะดำเนินไปในอนาคต</w:t>
      </w:r>
    </w:p>
    <w:p w:rsidR="000E31D1" w:rsidRPr="000E31D1" w:rsidRDefault="000E31D1" w:rsidP="00D108F5">
      <w:pPr>
        <w:ind w:left="1560" w:hanging="300"/>
        <w:rPr>
          <w:rFonts w:ascii="Browallia New" w:eastAsia="Times New Roman" w:hAnsi="Browallia New" w:cs="DilleniaUPC"/>
          <w:sz w:val="32"/>
          <w:szCs w:val="32"/>
          <w:lang w:eastAsia="en-US"/>
        </w:rPr>
      </w:pP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>2.</w:t>
      </w:r>
      <w:r w:rsidR="00D108F5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b/>
          <w:bCs/>
          <w:sz w:val="32"/>
          <w:szCs w:val="32"/>
          <w:cs/>
          <w:lang w:eastAsia="en-US"/>
        </w:rPr>
        <w:t>ประเด็นยุทธศาสตร์</w:t>
      </w:r>
      <w:r w:rsidRPr="000E31D1">
        <w:rPr>
          <w:rFonts w:ascii="Browallia New" w:eastAsia="Times New Roman" w:hAnsi="Browallia New" w:cs="DilleniaUPC"/>
          <w:b/>
          <w:bCs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หมายถึง ประเด็นหลักในการพัฒนาจังหวัด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หรือประเด็นหลักที่หน่วยงานในจังหวัดจะต้องดำเนินการเพื่อให้บรรลุวิสัยทัศน์</w:t>
      </w:r>
    </w:p>
    <w:p w:rsidR="000E31D1" w:rsidRPr="000E31D1" w:rsidRDefault="000E31D1" w:rsidP="00D108F5">
      <w:pPr>
        <w:ind w:left="1560" w:hanging="300"/>
        <w:rPr>
          <w:rFonts w:ascii="Browallia New" w:eastAsia="Times New Roman" w:hAnsi="Browallia New" w:cs="DilleniaUPC"/>
          <w:sz w:val="32"/>
          <w:szCs w:val="32"/>
          <w:lang w:eastAsia="en-US"/>
        </w:rPr>
      </w:pP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>3.</w:t>
      </w:r>
      <w:r w:rsidR="00D108F5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="00AA7496">
        <w:rPr>
          <w:rFonts w:ascii="Browallia New" w:eastAsia="Times New Roman" w:hAnsi="Browallia New" w:cs="DilleniaUPC"/>
          <w:b/>
          <w:bCs/>
          <w:sz w:val="32"/>
          <w:szCs w:val="32"/>
          <w:cs/>
          <w:lang w:eastAsia="en-US"/>
        </w:rPr>
        <w:t>เป้าประสงค์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หมายถึง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สิ่งที่จังหวัดต้องบรรลุเพื่อรักษาหรือทำให้เกิดความสามารถในการแข่งขันของจังหวัด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ซึ่งจะกำหนดทิศทาง</w:t>
      </w:r>
      <w:r w:rsidR="00AA7496">
        <w:rPr>
          <w:rFonts w:ascii="Browallia New" w:eastAsia="Times New Roman" w:hAnsi="Browallia New" w:cs="DilleniaUPC" w:hint="cs"/>
          <w:sz w:val="32"/>
          <w:szCs w:val="32"/>
          <w:cs/>
          <w:lang w:eastAsia="en-US"/>
        </w:rPr>
        <w:t xml:space="preserve">              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ระยะยาวของการพัฒนาจังหวัด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และเป็นแนวทางในการจัดสรรทรัพยากรและปรับเปลี่ยนการจัดสรรทรัพยากร</w:t>
      </w:r>
    </w:p>
    <w:p w:rsidR="000E31D1" w:rsidRPr="000E31D1" w:rsidRDefault="000E31D1" w:rsidP="00D108F5">
      <w:pPr>
        <w:ind w:left="1560" w:hanging="300"/>
        <w:rPr>
          <w:rFonts w:ascii="Browallia New" w:eastAsia="Times New Roman" w:hAnsi="Browallia New" w:cs="DilleniaUPC"/>
          <w:sz w:val="32"/>
          <w:szCs w:val="32"/>
          <w:lang w:eastAsia="en-US"/>
        </w:rPr>
      </w:pP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>4.</w:t>
      </w:r>
      <w:r w:rsidR="00D108F5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b/>
          <w:bCs/>
          <w:sz w:val="32"/>
          <w:szCs w:val="32"/>
          <w:cs/>
          <w:lang w:eastAsia="en-US"/>
        </w:rPr>
        <w:t>ตัวชี้วัด</w:t>
      </w:r>
      <w:r w:rsidRPr="000E31D1">
        <w:rPr>
          <w:rFonts w:ascii="Browallia New" w:eastAsia="Times New Roman" w:hAnsi="Browallia New" w:cs="DilleniaUPC"/>
          <w:b/>
          <w:bCs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หมายถึง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สารสนเทศที่เป็นตัวเลขที่บอกจำนวนปัจจัยนำเข้า ผลผลิต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และผลการดำเนินการของกระบวนการ ผลผลิต บริการ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และผลการดำเนินการของจังหวัดโดยรวมตัวชี้วัดอาจเป็นแบบง่ายๆ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ที่ได้จากการวัดแต่ละครั้ง หรือแบบหลายตัวประกอบกัน</w:t>
      </w:r>
    </w:p>
    <w:p w:rsidR="000E31D1" w:rsidRPr="000E31D1" w:rsidRDefault="000E31D1" w:rsidP="00126CA1">
      <w:pPr>
        <w:tabs>
          <w:tab w:val="left" w:pos="1710"/>
        </w:tabs>
        <w:ind w:left="1710" w:hanging="450"/>
        <w:rPr>
          <w:rFonts w:ascii="Browallia New" w:eastAsia="Times New Roman" w:hAnsi="Browallia New" w:cs="DilleniaUPC"/>
          <w:sz w:val="32"/>
          <w:szCs w:val="32"/>
          <w:lang w:eastAsia="en-US"/>
        </w:rPr>
      </w:pP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>5.</w:t>
      </w:r>
      <w:r w:rsidR="00D108F5">
        <w:rPr>
          <w:rFonts w:ascii="Browallia New" w:eastAsia="Times New Roman" w:hAnsi="Browallia New" w:cs="DilleniaUPC" w:hint="cs"/>
          <w:b/>
          <w:bCs/>
          <w:sz w:val="32"/>
          <w:szCs w:val="32"/>
          <w:cs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b/>
          <w:bCs/>
          <w:sz w:val="32"/>
          <w:szCs w:val="32"/>
          <w:cs/>
          <w:lang w:eastAsia="en-US"/>
        </w:rPr>
        <w:t xml:space="preserve">ค่าเป้าหมาย </w:t>
      </w:r>
      <w:proofErr w:type="gramStart"/>
      <w:r w:rsidRPr="000E31D1">
        <w:rPr>
          <w:rFonts w:ascii="Browallia New" w:eastAsia="Times New Roman" w:hAnsi="Browallia New" w:cs="DilleniaUPC"/>
          <w:b/>
          <w:bCs/>
          <w:sz w:val="32"/>
          <w:szCs w:val="32"/>
          <w:cs/>
          <w:lang w:eastAsia="en-US"/>
        </w:rPr>
        <w:t>พ.ศ.</w:t>
      </w:r>
      <w:proofErr w:type="gramEnd"/>
      <w:r w:rsidRPr="000E31D1">
        <w:rPr>
          <w:rFonts w:ascii="Browallia New" w:eastAsia="Times New Roman" w:hAnsi="Browallia New" w:cs="DilleniaUPC"/>
          <w:b/>
          <w:bCs/>
          <w:sz w:val="32"/>
          <w:szCs w:val="32"/>
          <w:cs/>
          <w:lang w:eastAsia="en-US"/>
        </w:rPr>
        <w:t xml:space="preserve"> .....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หมายถึง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ระดับความสำเร็จของตัวชี้วัดที่จังหวัดจะต้องการบรรลุถึงภายในเวลาที่กำหนด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(1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ปี)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</w:p>
    <w:p w:rsidR="000E31D1" w:rsidRPr="000E31D1" w:rsidRDefault="000E31D1" w:rsidP="00126CA1">
      <w:pPr>
        <w:tabs>
          <w:tab w:val="left" w:pos="1710"/>
        </w:tabs>
        <w:ind w:left="1710" w:hanging="450"/>
        <w:rPr>
          <w:rFonts w:ascii="Browallia New" w:eastAsia="Times New Roman" w:hAnsi="Browallia New" w:cs="DilleniaUPC"/>
          <w:sz w:val="32"/>
          <w:szCs w:val="32"/>
          <w:lang w:eastAsia="en-US"/>
        </w:rPr>
      </w:pP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>6.</w:t>
      </w:r>
      <w:r w:rsidR="00D108F5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b/>
          <w:bCs/>
          <w:sz w:val="32"/>
          <w:szCs w:val="32"/>
          <w:cs/>
          <w:lang w:eastAsia="en-US"/>
        </w:rPr>
        <w:t xml:space="preserve">ค่าเป้าหมาย </w:t>
      </w:r>
      <w:proofErr w:type="spellStart"/>
      <w:r w:rsidRPr="000E31D1">
        <w:rPr>
          <w:rFonts w:ascii="Browallia New" w:eastAsia="Times New Roman" w:hAnsi="Browallia New" w:cs="DilleniaUPC"/>
          <w:b/>
          <w:bCs/>
          <w:sz w:val="32"/>
          <w:szCs w:val="32"/>
          <w:cs/>
          <w:lang w:eastAsia="en-US"/>
        </w:rPr>
        <w:t>พ.ศ</w:t>
      </w:r>
      <w:proofErr w:type="spellEnd"/>
      <w:r w:rsidRPr="000E31D1">
        <w:rPr>
          <w:rFonts w:ascii="Browallia New" w:eastAsia="Times New Roman" w:hAnsi="Browallia New" w:cs="DilleniaUPC"/>
          <w:b/>
          <w:bCs/>
          <w:sz w:val="32"/>
          <w:szCs w:val="32"/>
          <w:cs/>
          <w:lang w:eastAsia="en-US"/>
        </w:rPr>
        <w:t>.........-</w:t>
      </w:r>
      <w:proofErr w:type="spellStart"/>
      <w:r w:rsidRPr="000E31D1">
        <w:rPr>
          <w:rFonts w:ascii="Browallia New" w:eastAsia="Times New Roman" w:hAnsi="Browallia New" w:cs="DilleniaUPC"/>
          <w:b/>
          <w:bCs/>
          <w:sz w:val="32"/>
          <w:szCs w:val="32"/>
          <w:cs/>
          <w:lang w:eastAsia="en-US"/>
        </w:rPr>
        <w:t>พ.ศ</w:t>
      </w:r>
      <w:proofErr w:type="spellEnd"/>
      <w:r w:rsidRPr="000E31D1">
        <w:rPr>
          <w:rFonts w:ascii="Browallia New" w:eastAsia="Times New Roman" w:hAnsi="Browallia New" w:cs="DilleniaUPC"/>
          <w:b/>
          <w:bCs/>
          <w:sz w:val="32"/>
          <w:szCs w:val="32"/>
          <w:cs/>
          <w:lang w:eastAsia="en-US"/>
        </w:rPr>
        <w:t>.....</w:t>
      </w:r>
      <w:r w:rsidRPr="000E31D1">
        <w:rPr>
          <w:rFonts w:ascii="Browallia New" w:eastAsia="Times New Roman" w:hAnsi="Browallia New" w:cs="DilleniaUPC"/>
          <w:b/>
          <w:bCs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 xml:space="preserve">หมายถึง ค่าเป้าหมายของตัวชี้วัดเฉลี่ย 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4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ปี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</w:p>
    <w:p w:rsidR="000E31D1" w:rsidRPr="000E31D1" w:rsidRDefault="000E31D1" w:rsidP="00126CA1">
      <w:pPr>
        <w:tabs>
          <w:tab w:val="left" w:pos="1710"/>
        </w:tabs>
        <w:ind w:left="1710" w:hanging="450"/>
        <w:rPr>
          <w:rFonts w:ascii="Browallia New" w:eastAsia="Times New Roman" w:hAnsi="Browallia New" w:cs="DilleniaUPC"/>
          <w:sz w:val="32"/>
          <w:szCs w:val="32"/>
          <w:lang w:eastAsia="en-US"/>
        </w:rPr>
      </w:pP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>7.</w:t>
      </w:r>
      <w:r w:rsidR="00D108F5">
        <w:rPr>
          <w:rFonts w:ascii="Browallia New" w:eastAsia="Times New Roman" w:hAnsi="Browallia New" w:cs="DilleniaUPC" w:hint="cs"/>
          <w:b/>
          <w:bCs/>
          <w:sz w:val="32"/>
          <w:szCs w:val="32"/>
          <w:cs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b/>
          <w:bCs/>
          <w:sz w:val="32"/>
          <w:szCs w:val="32"/>
          <w:cs/>
          <w:lang w:eastAsia="en-US"/>
        </w:rPr>
        <w:t>กลยุทธ์</w:t>
      </w:r>
      <w:r w:rsidRPr="000E31D1">
        <w:rPr>
          <w:rFonts w:ascii="Browallia New" w:eastAsia="Times New Roman" w:hAnsi="Browallia New" w:cs="DilleniaUPC"/>
          <w:b/>
          <w:bCs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หมายถึง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วิธีการดำเนินงาน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ที่คาดว่าจะนำไปสู่ความสำเร็จตามเป้าประสงค์เชิงยุทธศาสตร์ของจังหวัด</w:t>
      </w:r>
    </w:p>
    <w:p w:rsidR="000E31D1" w:rsidRPr="000E31D1" w:rsidRDefault="000E31D1" w:rsidP="00126CA1">
      <w:pPr>
        <w:tabs>
          <w:tab w:val="left" w:pos="1710"/>
        </w:tabs>
        <w:ind w:left="1710" w:hanging="450"/>
        <w:rPr>
          <w:rFonts w:ascii="Browallia New" w:eastAsia="Times New Roman" w:hAnsi="Browallia New" w:cs="DilleniaUPC"/>
          <w:sz w:val="32"/>
          <w:szCs w:val="32"/>
          <w:lang w:eastAsia="en-US"/>
        </w:rPr>
      </w:pP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>8.</w:t>
      </w:r>
      <w:r w:rsidR="00AA7496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="00AA7496">
        <w:rPr>
          <w:rFonts w:ascii="Browallia New" w:eastAsia="Times New Roman" w:hAnsi="Browallia New" w:cs="DilleniaUPC" w:hint="cs"/>
          <w:sz w:val="32"/>
          <w:szCs w:val="32"/>
          <w:cs/>
          <w:lang w:eastAsia="en-US"/>
        </w:rPr>
        <w:t>(1</w:t>
      </w:r>
      <w:proofErr w:type="gramStart"/>
      <w:r w:rsidR="00AA7496">
        <w:rPr>
          <w:rFonts w:ascii="Browallia New" w:eastAsia="Times New Roman" w:hAnsi="Browallia New" w:cs="DilleniaUPC" w:hint="cs"/>
          <w:sz w:val="32"/>
          <w:szCs w:val="32"/>
          <w:cs/>
          <w:lang w:eastAsia="en-US"/>
        </w:rPr>
        <w:t xml:space="preserve">) 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b/>
          <w:bCs/>
          <w:sz w:val="32"/>
          <w:szCs w:val="32"/>
          <w:cs/>
          <w:lang w:eastAsia="en-US"/>
        </w:rPr>
        <w:t>โครงการ</w:t>
      </w:r>
      <w:proofErr w:type="gramEnd"/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หมายถึง ชื่อโครงการภายใต้ประเด็นยุทธศาสตร์ โดยเรียงตามลำดับความสำคัญ</w:t>
      </w:r>
    </w:p>
    <w:p w:rsidR="000E31D1" w:rsidRPr="000E31D1" w:rsidRDefault="000E31D1" w:rsidP="00126CA1">
      <w:pPr>
        <w:tabs>
          <w:tab w:val="left" w:pos="1710"/>
        </w:tabs>
        <w:ind w:left="1710" w:hanging="450"/>
        <w:rPr>
          <w:rFonts w:ascii="Browallia New" w:eastAsia="Times New Roman" w:hAnsi="Browallia New" w:cs="DilleniaUPC"/>
          <w:sz w:val="32"/>
          <w:szCs w:val="32"/>
          <w:lang w:eastAsia="en-US"/>
        </w:rPr>
      </w:pP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>9.</w:t>
      </w:r>
      <w:r w:rsidR="00D108F5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="00AA7496">
        <w:rPr>
          <w:rFonts w:ascii="Browallia New" w:eastAsia="Times New Roman" w:hAnsi="Browallia New" w:cs="DilleniaUPC" w:hint="cs"/>
          <w:b/>
          <w:bCs/>
          <w:sz w:val="32"/>
          <w:szCs w:val="32"/>
          <w:cs/>
          <w:lang w:eastAsia="en-US"/>
        </w:rPr>
        <w:t xml:space="preserve">(2) </w:t>
      </w:r>
      <w:r w:rsidRPr="000E31D1">
        <w:rPr>
          <w:rFonts w:ascii="Browallia New" w:eastAsia="Times New Roman" w:hAnsi="Browallia New" w:cs="DilleniaUPC"/>
          <w:b/>
          <w:bCs/>
          <w:sz w:val="32"/>
          <w:szCs w:val="32"/>
          <w:cs/>
          <w:lang w:eastAsia="en-US"/>
        </w:rPr>
        <w:t>แหล่งงบประมาณ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 xml:space="preserve">หมายถึง แหล่งงบประมาณของโครงการ โดยกำหนดไว้ 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4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แหล่ง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โดยให้ระบุหมายเลขของแหล่งงบประมาณ ดังนี้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</w:p>
    <w:p w:rsidR="000E31D1" w:rsidRPr="000E31D1" w:rsidRDefault="00AA7496" w:rsidP="00126CA1">
      <w:pPr>
        <w:tabs>
          <w:tab w:val="left" w:pos="1710"/>
        </w:tabs>
        <w:ind w:left="1710" w:hanging="450"/>
        <w:rPr>
          <w:rFonts w:ascii="Browallia New" w:eastAsia="Times New Roman" w:hAnsi="Browallia New" w:cs="DilleniaUPC"/>
          <w:sz w:val="32"/>
          <w:szCs w:val="32"/>
          <w:lang w:eastAsia="en-US"/>
        </w:rPr>
      </w:pPr>
      <w:r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       </w:t>
      </w:r>
      <w:r w:rsidR="000E31D1">
        <w:rPr>
          <w:rFonts w:ascii="Browallia New" w:eastAsia="Times New Roman" w:hAnsi="Browallia New" w:cs="DilleniaUPC"/>
          <w:sz w:val="32"/>
          <w:szCs w:val="32"/>
          <w:lang w:eastAsia="en-US"/>
        </w:rPr>
        <w:t>9.</w:t>
      </w:r>
      <w:r w:rsidR="000E31D1"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1 </w:t>
      </w:r>
      <w:r w:rsidR="000E31D1"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หมายถึง</w:t>
      </w:r>
      <w:r w:rsidR="000E31D1"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="000E31D1"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งบประมาณของจังหวัด</w:t>
      </w:r>
    </w:p>
    <w:p w:rsidR="000E31D1" w:rsidRPr="000E31D1" w:rsidRDefault="00AA7496" w:rsidP="00126CA1">
      <w:pPr>
        <w:tabs>
          <w:tab w:val="left" w:pos="1710"/>
        </w:tabs>
        <w:ind w:left="1710" w:hanging="450"/>
        <w:rPr>
          <w:rFonts w:ascii="Browallia New" w:eastAsia="Times New Roman" w:hAnsi="Browallia New" w:cs="DilleniaUPC"/>
          <w:sz w:val="32"/>
          <w:szCs w:val="32"/>
          <w:lang w:eastAsia="en-US"/>
        </w:rPr>
      </w:pPr>
      <w:r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       </w:t>
      </w:r>
      <w:r w:rsid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9.2 </w:t>
      </w:r>
      <w:r w:rsidR="000E31D1"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หมายถึง</w:t>
      </w:r>
      <w:r w:rsidR="000E31D1"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="000E31D1"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งบประมาณของกระทรวง/กรม</w:t>
      </w:r>
    </w:p>
    <w:p w:rsidR="000E31D1" w:rsidRPr="000E31D1" w:rsidRDefault="00AA7496" w:rsidP="00126CA1">
      <w:pPr>
        <w:tabs>
          <w:tab w:val="left" w:pos="1710"/>
        </w:tabs>
        <w:ind w:left="1710" w:hanging="450"/>
        <w:rPr>
          <w:rFonts w:ascii="Browallia New" w:eastAsia="Times New Roman" w:hAnsi="Browallia New" w:cs="DilleniaUPC"/>
          <w:sz w:val="32"/>
          <w:szCs w:val="32"/>
          <w:lang w:eastAsia="en-US"/>
        </w:rPr>
      </w:pPr>
      <w:r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       </w:t>
      </w:r>
      <w:r w:rsidR="000E31D1">
        <w:rPr>
          <w:rFonts w:ascii="Browallia New" w:eastAsia="Times New Roman" w:hAnsi="Browallia New" w:cs="DilleniaUPC"/>
          <w:sz w:val="32"/>
          <w:szCs w:val="32"/>
          <w:lang w:eastAsia="en-US"/>
        </w:rPr>
        <w:t>9.</w:t>
      </w:r>
      <w:r w:rsidR="000E31D1"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3 </w:t>
      </w:r>
      <w:r w:rsidR="000E31D1"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หมายถึง</w:t>
      </w:r>
      <w:r w:rsidR="000E31D1"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="000E31D1"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งบประมาณขององค์กรปกครองส่วนท้องถิ่น</w:t>
      </w:r>
      <w:r w:rsidR="000E31D1"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</w:p>
    <w:p w:rsidR="000E31D1" w:rsidRPr="000E31D1" w:rsidRDefault="00AA7496" w:rsidP="00126CA1">
      <w:pPr>
        <w:tabs>
          <w:tab w:val="left" w:pos="1710"/>
        </w:tabs>
        <w:ind w:left="1710" w:hanging="450"/>
        <w:rPr>
          <w:rFonts w:ascii="Browallia New" w:eastAsia="Times New Roman" w:hAnsi="Browallia New" w:cs="DilleniaUPC"/>
          <w:sz w:val="32"/>
          <w:szCs w:val="32"/>
          <w:lang w:eastAsia="en-US"/>
        </w:rPr>
      </w:pPr>
      <w:r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       </w:t>
      </w:r>
      <w:r w:rsidR="000E31D1">
        <w:rPr>
          <w:rFonts w:ascii="Browallia New" w:eastAsia="Times New Roman" w:hAnsi="Browallia New" w:cs="DilleniaUPC"/>
          <w:sz w:val="32"/>
          <w:szCs w:val="32"/>
          <w:lang w:eastAsia="en-US"/>
        </w:rPr>
        <w:t>9.</w:t>
      </w:r>
      <w:r w:rsidR="000E31D1"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4 </w:t>
      </w:r>
      <w:r w:rsidR="000E31D1"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หมายถึง</w:t>
      </w:r>
      <w:r w:rsidR="000E31D1"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="000E31D1"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งบประมาณของภาคเอกชน</w:t>
      </w:r>
      <w:r w:rsidR="000E31D1"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</w:p>
    <w:p w:rsidR="000E31D1" w:rsidRPr="000E31D1" w:rsidRDefault="000E31D1" w:rsidP="00126CA1">
      <w:pPr>
        <w:tabs>
          <w:tab w:val="left" w:pos="1710"/>
        </w:tabs>
        <w:ind w:left="1710" w:hanging="450"/>
        <w:rPr>
          <w:rFonts w:ascii="Browallia New" w:eastAsia="Times New Roman" w:hAnsi="Browallia New" w:cs="DilleniaUPC"/>
          <w:sz w:val="32"/>
          <w:szCs w:val="32"/>
          <w:lang w:eastAsia="en-US"/>
        </w:rPr>
      </w:pP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>10.</w:t>
      </w:r>
      <w:r w:rsidR="00AA7496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(3) </w:t>
      </w:r>
      <w:r w:rsidRPr="000E31D1">
        <w:rPr>
          <w:rFonts w:ascii="Browallia New" w:eastAsia="Times New Roman" w:hAnsi="Browallia New" w:cs="DilleniaUPC"/>
          <w:b/>
          <w:bCs/>
          <w:sz w:val="32"/>
          <w:szCs w:val="32"/>
          <w:cs/>
          <w:lang w:eastAsia="en-US"/>
        </w:rPr>
        <w:t>ผลผลิต</w:t>
      </w:r>
      <w:r w:rsidRPr="000E31D1">
        <w:rPr>
          <w:rFonts w:ascii="Browallia New" w:eastAsia="Times New Roman" w:hAnsi="Browallia New" w:cs="DilleniaUPC"/>
          <w:b/>
          <w:bCs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หมายถึง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 xml:space="preserve">ประเภทของผลผลิตของโครงการ โดยกำหนดไว้ 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5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แหล่ง โดยให้ระบุหมายเลขของผลผลิต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ดังนี้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</w:p>
    <w:p w:rsidR="000E31D1" w:rsidRPr="000E31D1" w:rsidRDefault="00AA7496" w:rsidP="00126CA1">
      <w:pPr>
        <w:tabs>
          <w:tab w:val="left" w:pos="1710"/>
        </w:tabs>
        <w:ind w:left="1710" w:hanging="450"/>
        <w:rPr>
          <w:rFonts w:ascii="Browallia New" w:eastAsia="Times New Roman" w:hAnsi="Browallia New" w:cs="DilleniaUPC"/>
          <w:sz w:val="32"/>
          <w:szCs w:val="32"/>
          <w:lang w:eastAsia="en-US"/>
        </w:rPr>
      </w:pPr>
      <w:r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       </w:t>
      </w:r>
      <w:r w:rsidR="000E31D1">
        <w:rPr>
          <w:rFonts w:ascii="Browallia New" w:eastAsia="Times New Roman" w:hAnsi="Browallia New" w:cs="DilleniaUPC"/>
          <w:sz w:val="32"/>
          <w:szCs w:val="32"/>
          <w:lang w:eastAsia="en-US"/>
        </w:rPr>
        <w:t>10.</w:t>
      </w:r>
      <w:r w:rsidR="000E31D1"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1 </w:t>
      </w:r>
      <w:r w:rsidR="000E31D1"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หมายถึง</w:t>
      </w:r>
      <w:r w:rsidR="000E31D1"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="000E31D1"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ด้านเศรษฐกิจ</w:t>
      </w:r>
    </w:p>
    <w:p w:rsidR="000E31D1" w:rsidRPr="000E31D1" w:rsidRDefault="00AA7496" w:rsidP="00126CA1">
      <w:pPr>
        <w:tabs>
          <w:tab w:val="left" w:pos="1710"/>
        </w:tabs>
        <w:ind w:left="1710" w:hanging="450"/>
        <w:rPr>
          <w:rFonts w:ascii="Browallia New" w:eastAsia="Times New Roman" w:hAnsi="Browallia New" w:cs="DilleniaUPC"/>
          <w:sz w:val="32"/>
          <w:szCs w:val="32"/>
          <w:lang w:eastAsia="en-US"/>
        </w:rPr>
      </w:pPr>
      <w:r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       </w:t>
      </w:r>
      <w:r w:rsidR="000E31D1">
        <w:rPr>
          <w:rFonts w:ascii="Browallia New" w:eastAsia="Times New Roman" w:hAnsi="Browallia New" w:cs="DilleniaUPC"/>
          <w:sz w:val="32"/>
          <w:szCs w:val="32"/>
          <w:lang w:eastAsia="en-US"/>
        </w:rPr>
        <w:t>10.</w:t>
      </w:r>
      <w:r w:rsidR="000E31D1"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2 </w:t>
      </w:r>
      <w:r w:rsidR="000E31D1"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หมายถึง</w:t>
      </w:r>
      <w:r w:rsidR="000E31D1"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="000E31D1"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ด้านสังคมและคุณภาพชีวิต</w:t>
      </w:r>
    </w:p>
    <w:p w:rsidR="000E31D1" w:rsidRPr="000E31D1" w:rsidRDefault="00AA7496" w:rsidP="00126CA1">
      <w:pPr>
        <w:tabs>
          <w:tab w:val="left" w:pos="1710"/>
        </w:tabs>
        <w:ind w:left="1710" w:hanging="450"/>
        <w:rPr>
          <w:rFonts w:ascii="Browallia New" w:eastAsia="Times New Roman" w:hAnsi="Browallia New" w:cs="DilleniaUPC"/>
          <w:sz w:val="32"/>
          <w:szCs w:val="32"/>
          <w:lang w:eastAsia="en-US"/>
        </w:rPr>
      </w:pPr>
      <w:r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       </w:t>
      </w:r>
      <w:r w:rsidR="000E31D1">
        <w:rPr>
          <w:rFonts w:ascii="Browallia New" w:eastAsia="Times New Roman" w:hAnsi="Browallia New" w:cs="DilleniaUPC"/>
          <w:sz w:val="32"/>
          <w:szCs w:val="32"/>
          <w:lang w:eastAsia="en-US"/>
        </w:rPr>
        <w:t>10.</w:t>
      </w:r>
      <w:r w:rsidR="000E31D1"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3 </w:t>
      </w:r>
      <w:r w:rsidR="000E31D1"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หมายถึง</w:t>
      </w:r>
      <w:r w:rsidR="000E31D1"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="000E31D1"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ด้านทรัพยากรและธรรมชาติ</w:t>
      </w:r>
    </w:p>
    <w:p w:rsidR="000E31D1" w:rsidRPr="000E31D1" w:rsidRDefault="00AA7496" w:rsidP="00126CA1">
      <w:pPr>
        <w:tabs>
          <w:tab w:val="left" w:pos="1710"/>
        </w:tabs>
        <w:ind w:left="1710" w:hanging="450"/>
        <w:rPr>
          <w:rFonts w:ascii="Browallia New" w:eastAsia="Times New Roman" w:hAnsi="Browallia New" w:cs="DilleniaUPC"/>
          <w:sz w:val="32"/>
          <w:szCs w:val="32"/>
          <w:lang w:eastAsia="en-US"/>
        </w:rPr>
      </w:pPr>
      <w:r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       </w:t>
      </w:r>
      <w:r w:rsidR="000E31D1">
        <w:rPr>
          <w:rFonts w:ascii="Browallia New" w:eastAsia="Times New Roman" w:hAnsi="Browallia New" w:cs="DilleniaUPC"/>
          <w:sz w:val="32"/>
          <w:szCs w:val="32"/>
          <w:lang w:eastAsia="en-US"/>
        </w:rPr>
        <w:t>10.</w:t>
      </w:r>
      <w:r w:rsidR="000E31D1"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4 </w:t>
      </w:r>
      <w:r w:rsidR="000E31D1"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หมายถึง</w:t>
      </w:r>
      <w:r w:rsidR="000E31D1"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="000E31D1"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ด้านรักษาความมั่นคงและความสงบ</w:t>
      </w:r>
    </w:p>
    <w:p w:rsidR="000E31D1" w:rsidRPr="000E31D1" w:rsidRDefault="00AA7496" w:rsidP="00126CA1">
      <w:pPr>
        <w:tabs>
          <w:tab w:val="left" w:pos="1710"/>
        </w:tabs>
        <w:ind w:left="1710" w:hanging="450"/>
        <w:rPr>
          <w:rFonts w:ascii="Browallia New" w:eastAsia="Times New Roman" w:hAnsi="Browallia New" w:cs="DilleniaUPC"/>
          <w:sz w:val="32"/>
          <w:szCs w:val="32"/>
          <w:lang w:eastAsia="en-US"/>
        </w:rPr>
      </w:pPr>
      <w:r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       </w:t>
      </w:r>
      <w:r w:rsidR="000E31D1">
        <w:rPr>
          <w:rFonts w:ascii="Browallia New" w:eastAsia="Times New Roman" w:hAnsi="Browallia New" w:cs="DilleniaUPC"/>
          <w:sz w:val="32"/>
          <w:szCs w:val="32"/>
          <w:lang w:eastAsia="en-US"/>
        </w:rPr>
        <w:t>10.</w:t>
      </w:r>
      <w:r w:rsidR="000E31D1"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5 </w:t>
      </w:r>
      <w:r w:rsidR="000E31D1"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หมายถึง</w:t>
      </w:r>
      <w:r w:rsidR="000E31D1"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="000E31D1"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ด้านการบริหารจัดการ</w:t>
      </w:r>
      <w:r w:rsidR="000E31D1"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</w:p>
    <w:p w:rsidR="00AA7496" w:rsidRDefault="000E31D1" w:rsidP="00126CA1">
      <w:pPr>
        <w:tabs>
          <w:tab w:val="left" w:pos="1710"/>
        </w:tabs>
        <w:ind w:left="1710" w:hanging="450"/>
        <w:rPr>
          <w:rFonts w:ascii="Browallia New" w:eastAsia="Times New Roman" w:hAnsi="Browallia New" w:cs="DilleniaUPC"/>
          <w:sz w:val="32"/>
          <w:szCs w:val="32"/>
          <w:lang w:eastAsia="en-US"/>
        </w:rPr>
      </w:pP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>11.</w:t>
      </w:r>
      <w:r w:rsidR="00D108F5">
        <w:rPr>
          <w:rFonts w:ascii="Browallia New" w:eastAsia="Times New Roman" w:hAnsi="Browallia New" w:cs="DilleniaUPC" w:hint="cs"/>
          <w:sz w:val="32"/>
          <w:szCs w:val="32"/>
          <w:cs/>
          <w:lang w:eastAsia="en-US"/>
        </w:rPr>
        <w:t xml:space="preserve">  </w:t>
      </w:r>
      <w:r w:rsidR="00AA7496">
        <w:rPr>
          <w:rFonts w:ascii="Browallia New" w:eastAsia="Times New Roman" w:hAnsi="Browallia New" w:cs="DilleniaUPC" w:hint="cs"/>
          <w:b/>
          <w:bCs/>
          <w:sz w:val="32"/>
          <w:szCs w:val="32"/>
          <w:cs/>
          <w:lang w:eastAsia="en-US"/>
        </w:rPr>
        <w:t xml:space="preserve">(4) </w:t>
      </w:r>
      <w:r w:rsidRPr="00D108F5">
        <w:rPr>
          <w:rFonts w:ascii="Browallia New" w:eastAsia="Times New Roman" w:hAnsi="Browallia New" w:cs="DilleniaUPC"/>
          <w:b/>
          <w:bCs/>
          <w:sz w:val="32"/>
          <w:szCs w:val="32"/>
          <w:cs/>
          <w:lang w:eastAsia="en-US"/>
        </w:rPr>
        <w:t>ง</w:t>
      </w:r>
      <w:r w:rsidRPr="000E31D1">
        <w:rPr>
          <w:rFonts w:ascii="Browallia New" w:eastAsia="Times New Roman" w:hAnsi="Browallia New" w:cs="DilleniaUPC"/>
          <w:b/>
          <w:bCs/>
          <w:sz w:val="32"/>
          <w:szCs w:val="32"/>
          <w:cs/>
          <w:lang w:eastAsia="en-US"/>
        </w:rPr>
        <w:t>บประมาณดำเนินการ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หมายถึง งบประมาณในการดำเนินการของโครงการในแต่ละปีงบประมาณ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โดยให้ใช้หน่วยเป็น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</w:p>
    <w:p w:rsidR="000E31D1" w:rsidRPr="000E31D1" w:rsidRDefault="00AA7496" w:rsidP="00126CA1">
      <w:pPr>
        <w:tabs>
          <w:tab w:val="left" w:pos="1710"/>
        </w:tabs>
        <w:ind w:left="1710" w:hanging="450"/>
        <w:rPr>
          <w:rFonts w:ascii="Browallia New" w:eastAsia="Times New Roman" w:hAnsi="Browallia New" w:cs="DilleniaUPC"/>
          <w:sz w:val="32"/>
          <w:szCs w:val="32"/>
          <w:lang w:eastAsia="en-US"/>
        </w:rPr>
      </w:pPr>
      <w:r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        </w:t>
      </w:r>
      <w:r w:rsidR="000E31D1"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>"</w:t>
      </w:r>
      <w:r w:rsidR="000E31D1"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ล้านบาท</w:t>
      </w:r>
      <w:r w:rsidR="000E31D1"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" </w:t>
      </w:r>
    </w:p>
    <w:p w:rsidR="000E31D1" w:rsidRPr="000E31D1" w:rsidRDefault="000E31D1" w:rsidP="00126CA1">
      <w:pPr>
        <w:tabs>
          <w:tab w:val="left" w:pos="1710"/>
        </w:tabs>
        <w:ind w:left="1710" w:hanging="450"/>
        <w:rPr>
          <w:rFonts w:ascii="Browallia New" w:eastAsia="Times New Roman" w:hAnsi="Browallia New" w:cs="DilleniaUPC"/>
          <w:sz w:val="32"/>
          <w:szCs w:val="32"/>
          <w:lang w:eastAsia="en-US"/>
        </w:rPr>
      </w:pP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>12.</w:t>
      </w:r>
      <w:r w:rsidR="00D108F5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 </w:t>
      </w:r>
      <w:r w:rsidR="001526C3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(5) </w:t>
      </w:r>
      <w:r w:rsidRPr="000E31D1">
        <w:rPr>
          <w:rFonts w:ascii="Browallia New" w:eastAsia="Times New Roman" w:hAnsi="Browallia New" w:cs="DilleniaUPC"/>
          <w:b/>
          <w:bCs/>
          <w:sz w:val="32"/>
          <w:szCs w:val="32"/>
          <w:cs/>
          <w:lang w:eastAsia="en-US"/>
        </w:rPr>
        <w:t>หน่วยดำเนินการ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หมายถึง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หน่วยงานรับผิดชอบในการดำเนินการโครงการหากโครงการมีหลายหน่วยรับผิดชอบในการดำเนินโครงการ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ให้ระบุเฉพาะหน่วยงานรับผิดชอบหลัก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</w:p>
    <w:p w:rsidR="000E31D1" w:rsidRPr="000E31D1" w:rsidRDefault="000E31D1" w:rsidP="00126CA1">
      <w:pPr>
        <w:ind w:left="1620" w:hanging="360"/>
        <w:rPr>
          <w:rFonts w:ascii="Arial" w:eastAsia="Times New Roman" w:hAnsi="Arial" w:cs="DilleniaUPC"/>
          <w:sz w:val="32"/>
          <w:szCs w:val="32"/>
          <w:lang w:eastAsia="en-US"/>
        </w:rPr>
      </w:pPr>
    </w:p>
    <w:p w:rsidR="000E31D1" w:rsidRPr="000E31D1" w:rsidRDefault="000E31D1" w:rsidP="00126CA1">
      <w:pPr>
        <w:ind w:left="1620" w:hanging="360"/>
        <w:rPr>
          <w:rFonts w:ascii="Arial" w:eastAsia="Times New Roman" w:hAnsi="Arial" w:cs="DilleniaUPC"/>
          <w:sz w:val="32"/>
          <w:szCs w:val="32"/>
          <w:lang w:eastAsia="en-US"/>
        </w:rPr>
      </w:pPr>
    </w:p>
    <w:p w:rsidR="003A1CE7" w:rsidRPr="000E31D1" w:rsidRDefault="003A1CE7" w:rsidP="00275EA3">
      <w:pPr>
        <w:tabs>
          <w:tab w:val="left" w:pos="1073"/>
        </w:tabs>
        <w:jc w:val="center"/>
        <w:rPr>
          <w:rFonts w:ascii="Angsana New" w:hAnsi="Angsana New" w:cs="DilleniaUPC"/>
          <w:sz w:val="26"/>
          <w:szCs w:val="26"/>
        </w:rPr>
      </w:pPr>
    </w:p>
    <w:sectPr w:rsidR="003A1CE7" w:rsidRPr="000E31D1" w:rsidSect="00B4314D">
      <w:pgSz w:w="12240" w:h="15840"/>
      <w:pgMar w:top="450" w:right="360" w:bottom="1440" w:left="2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C8F" w:rsidRDefault="00341C8F" w:rsidP="00B4314D">
      <w:r>
        <w:separator/>
      </w:r>
    </w:p>
  </w:endnote>
  <w:endnote w:type="continuationSeparator" w:id="0">
    <w:p w:rsidR="00341C8F" w:rsidRDefault="00341C8F" w:rsidP="00B4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Dillenia News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C8F" w:rsidRDefault="00341C8F" w:rsidP="00B4314D">
      <w:r>
        <w:separator/>
      </w:r>
    </w:p>
  </w:footnote>
  <w:footnote w:type="continuationSeparator" w:id="0">
    <w:p w:rsidR="00341C8F" w:rsidRDefault="00341C8F" w:rsidP="00B43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4812"/>
    <w:multiLevelType w:val="hybridMultilevel"/>
    <w:tmpl w:val="492C9A26"/>
    <w:lvl w:ilvl="0" w:tplc="F3E689FA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967D7"/>
    <w:multiLevelType w:val="hybridMultilevel"/>
    <w:tmpl w:val="96244728"/>
    <w:lvl w:ilvl="0" w:tplc="F3E689FA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DE14CE"/>
    <w:multiLevelType w:val="hybridMultilevel"/>
    <w:tmpl w:val="2D52F5C8"/>
    <w:lvl w:ilvl="0" w:tplc="EE0CCD14">
      <w:start w:val="3"/>
      <w:numFmt w:val="bullet"/>
      <w:lvlText w:val="-"/>
      <w:lvlJc w:val="left"/>
      <w:pPr>
        <w:ind w:left="720" w:hanging="360"/>
      </w:pPr>
      <w:rPr>
        <w:rFonts w:ascii="TH SarabunIT๙" w:eastAsia="Batang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6F3358"/>
    <w:multiLevelType w:val="hybridMultilevel"/>
    <w:tmpl w:val="00B8027E"/>
    <w:lvl w:ilvl="0" w:tplc="F3E689FA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1093D"/>
    <w:rsid w:val="0001093D"/>
    <w:rsid w:val="00035F4B"/>
    <w:rsid w:val="0008326F"/>
    <w:rsid w:val="000A0D37"/>
    <w:rsid w:val="000E31D1"/>
    <w:rsid w:val="00126CA1"/>
    <w:rsid w:val="001526C3"/>
    <w:rsid w:val="00155AA7"/>
    <w:rsid w:val="001C33BB"/>
    <w:rsid w:val="001C351C"/>
    <w:rsid w:val="00275EA3"/>
    <w:rsid w:val="002B098A"/>
    <w:rsid w:val="002B79F2"/>
    <w:rsid w:val="002C1AF8"/>
    <w:rsid w:val="002F49BC"/>
    <w:rsid w:val="003141CE"/>
    <w:rsid w:val="00326EBC"/>
    <w:rsid w:val="00341C8F"/>
    <w:rsid w:val="00394EC6"/>
    <w:rsid w:val="003A1CE7"/>
    <w:rsid w:val="003A3AB9"/>
    <w:rsid w:val="003C7366"/>
    <w:rsid w:val="003D2EB9"/>
    <w:rsid w:val="003F6467"/>
    <w:rsid w:val="00555BDA"/>
    <w:rsid w:val="0062148C"/>
    <w:rsid w:val="0065396F"/>
    <w:rsid w:val="00661479"/>
    <w:rsid w:val="00670EE6"/>
    <w:rsid w:val="007300BD"/>
    <w:rsid w:val="007455B5"/>
    <w:rsid w:val="007B3AED"/>
    <w:rsid w:val="007F2497"/>
    <w:rsid w:val="009375A4"/>
    <w:rsid w:val="00955889"/>
    <w:rsid w:val="0096009B"/>
    <w:rsid w:val="0098141D"/>
    <w:rsid w:val="009F3BB0"/>
    <w:rsid w:val="009F70F0"/>
    <w:rsid w:val="00A45994"/>
    <w:rsid w:val="00AA7496"/>
    <w:rsid w:val="00B4314D"/>
    <w:rsid w:val="00BB327D"/>
    <w:rsid w:val="00BD0AE3"/>
    <w:rsid w:val="00BE7DA1"/>
    <w:rsid w:val="00C7439D"/>
    <w:rsid w:val="00D07A9E"/>
    <w:rsid w:val="00D108F5"/>
    <w:rsid w:val="00D736A8"/>
    <w:rsid w:val="00DF568C"/>
    <w:rsid w:val="00E40BD2"/>
    <w:rsid w:val="00E45E75"/>
    <w:rsid w:val="00F023A1"/>
    <w:rsid w:val="00F61981"/>
    <w:rsid w:val="00FB6F94"/>
    <w:rsid w:val="00FC1B13"/>
    <w:rsid w:val="00FC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3D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14D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4314D"/>
    <w:rPr>
      <w:rFonts w:ascii="Times New Roman" w:eastAsia="Batang" w:hAnsi="Times New Roman" w:cs="Angsana New"/>
      <w:sz w:val="24"/>
      <w:lang w:eastAsia="ko-KR"/>
    </w:rPr>
  </w:style>
  <w:style w:type="paragraph" w:styleId="a5">
    <w:name w:val="footer"/>
    <w:basedOn w:val="a"/>
    <w:link w:val="a6"/>
    <w:uiPriority w:val="99"/>
    <w:semiHidden/>
    <w:unhideWhenUsed/>
    <w:rsid w:val="00B4314D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B4314D"/>
    <w:rPr>
      <w:rFonts w:ascii="Times New Roman" w:eastAsia="Batang" w:hAnsi="Times New Roman" w:cs="Angsana New"/>
      <w:sz w:val="24"/>
      <w:lang w:eastAsia="ko-KR"/>
    </w:rPr>
  </w:style>
  <w:style w:type="paragraph" w:styleId="a7">
    <w:name w:val="List Paragraph"/>
    <w:basedOn w:val="a"/>
    <w:uiPriority w:val="34"/>
    <w:qFormat/>
    <w:rsid w:val="00BD0AE3"/>
    <w:pPr>
      <w:spacing w:after="200" w:line="276" w:lineRule="auto"/>
      <w:ind w:left="720"/>
      <w:contextualSpacing/>
    </w:pPr>
    <w:rPr>
      <w:rFonts w:ascii="TH SarabunIT๙" w:eastAsiaTheme="minorHAnsi" w:hAnsi="TH SarabunIT๙"/>
      <w:sz w:val="32"/>
      <w:szCs w:val="40"/>
      <w:lang w:eastAsia="en-US"/>
    </w:rPr>
  </w:style>
  <w:style w:type="paragraph" w:styleId="a8">
    <w:name w:val="Title"/>
    <w:basedOn w:val="a"/>
    <w:link w:val="a9"/>
    <w:qFormat/>
    <w:rsid w:val="00661479"/>
    <w:pPr>
      <w:jc w:val="center"/>
    </w:pPr>
    <w:rPr>
      <w:rFonts w:ascii="AngsanaUPC" w:eastAsia="Cordia New" w:hAnsi="AngsanaUPC" w:cs="AngsanaUPC"/>
      <w:sz w:val="44"/>
      <w:szCs w:val="44"/>
      <w:lang w:eastAsia="en-US"/>
    </w:rPr>
  </w:style>
  <w:style w:type="character" w:customStyle="1" w:styleId="a9">
    <w:name w:val="ชื่อเรื่อง อักขระ"/>
    <w:basedOn w:val="a0"/>
    <w:link w:val="a8"/>
    <w:rsid w:val="00661479"/>
    <w:rPr>
      <w:rFonts w:ascii="AngsanaUPC" w:eastAsia="Cordia New" w:hAnsi="AngsanaUPC" w:cs="AngsanaUPC"/>
      <w:sz w:val="44"/>
      <w:szCs w:val="44"/>
    </w:rPr>
  </w:style>
  <w:style w:type="table" w:styleId="aa">
    <w:name w:val="Table Grid"/>
    <w:basedOn w:val="a1"/>
    <w:uiPriority w:val="59"/>
    <w:rsid w:val="002B0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94009-1181-4380-A9D9-8C71E6AD2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10</Pages>
  <Words>2003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LoveThai</Company>
  <LinksUpToDate>false</LinksUpToDate>
  <CharactersWithSpaces>13397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Somsak</cp:lastModifiedBy>
  <cp:revision>32</cp:revision>
  <cp:lastPrinted>2012-08-08T09:54:00Z</cp:lastPrinted>
  <dcterms:created xsi:type="dcterms:W3CDTF">2012-08-07T11:03:00Z</dcterms:created>
  <dcterms:modified xsi:type="dcterms:W3CDTF">2012-08-09T09:01:00Z</dcterms:modified>
</cp:coreProperties>
</file>